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06" w:rsidRDefault="00EF1106" w:rsidP="004F6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2E49" w:rsidRDefault="006023C2" w:rsidP="004F6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E9">
        <w:rPr>
          <w:rFonts w:ascii="Times New Roman" w:hAnsi="Times New Roman" w:cs="Times New Roman"/>
          <w:sz w:val="28"/>
          <w:szCs w:val="28"/>
        </w:rPr>
        <w:t xml:space="preserve">любых формах (включая требования к использованию средств обучения и воспитания, порядок подачи и рассмотрения апелляций) определяются </w:t>
      </w:r>
      <w:r w:rsidR="00A32E49">
        <w:rPr>
          <w:rFonts w:ascii="Times New Roman" w:hAnsi="Times New Roman" w:cs="Times New Roman"/>
          <w:sz w:val="28"/>
          <w:szCs w:val="28"/>
        </w:rPr>
        <w:t xml:space="preserve"> </w:t>
      </w:r>
      <w:r w:rsidR="00A32E49">
        <w:rPr>
          <w:rFonts w:ascii="Times New Roman" w:hAnsi="Times New Roman" w:cs="Times New Roman"/>
          <w:sz w:val="28"/>
          <w:szCs w:val="28"/>
        </w:rPr>
        <w:lastRenderedPageBreak/>
        <w:t>педагогическим советом МБУ ДО ДШИ г.Фокино.</w:t>
      </w:r>
      <w:r w:rsidRPr="004F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C2" w:rsidRPr="004F65E9" w:rsidRDefault="006023C2" w:rsidP="004F6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E9">
        <w:rPr>
          <w:rFonts w:ascii="Times New Roman" w:hAnsi="Times New Roman" w:cs="Times New Roman"/>
          <w:sz w:val="28"/>
          <w:szCs w:val="28"/>
        </w:rPr>
        <w:t>1.6. 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итоговой аттестации по соответствующим образовательным программам.</w:t>
      </w:r>
    </w:p>
    <w:p w:rsidR="006023C2" w:rsidRPr="004F65E9" w:rsidRDefault="006023C2" w:rsidP="004F6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5E9">
        <w:rPr>
          <w:rFonts w:ascii="Times New Roman" w:hAnsi="Times New Roman" w:cs="Times New Roman"/>
          <w:sz w:val="28"/>
          <w:szCs w:val="28"/>
        </w:rPr>
        <w:t>1.</w:t>
      </w:r>
      <w:r w:rsidR="004F65E9">
        <w:rPr>
          <w:rFonts w:ascii="Times New Roman" w:hAnsi="Times New Roman" w:cs="Times New Roman"/>
          <w:sz w:val="28"/>
          <w:szCs w:val="28"/>
        </w:rPr>
        <w:t xml:space="preserve">7   </w:t>
      </w:r>
      <w:r w:rsidRPr="004F65E9">
        <w:rPr>
          <w:rFonts w:ascii="Times New Roman" w:hAnsi="Times New Roman" w:cs="Times New Roman"/>
          <w:sz w:val="28"/>
          <w:szCs w:val="28"/>
        </w:rPr>
        <w:t>Обучающиеся, не прошедшие итоговой аттестации или получившие на итоговой аттестации неудовлетворительные результаты, вправе пройти итоговую аттестацию в сроки, определяемые порядком проведения итоговой аттестации по соответствующим образовательным программам.</w:t>
      </w:r>
    </w:p>
    <w:p w:rsidR="00A32E49" w:rsidRDefault="00A32E49" w:rsidP="004F65E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023C2" w:rsidRPr="004F65E9" w:rsidRDefault="006023C2" w:rsidP="004F65E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65E9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4F65E9">
        <w:rPr>
          <w:rFonts w:ascii="Times New Roman" w:hAnsi="Times New Roman"/>
          <w:b/>
          <w:color w:val="000000"/>
          <w:sz w:val="28"/>
          <w:szCs w:val="28"/>
        </w:rPr>
        <w:t>. Формы проведения итоговой аттестации</w:t>
      </w:r>
    </w:p>
    <w:p w:rsidR="006023C2" w:rsidRPr="004F65E9" w:rsidRDefault="006023C2" w:rsidP="004F65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E9">
        <w:rPr>
          <w:rFonts w:ascii="Times New Roman" w:hAnsi="Times New Roman"/>
          <w:sz w:val="28"/>
          <w:szCs w:val="28"/>
        </w:rPr>
        <w:t>2.1   Итоговая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аттестация проводится в формах выпускных экзаменов.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2.2 Количество выпускных экзаменов и их виды по конкретной дополнительной общеразвивающей общеобразовательной программе в области искусств устанавливаются </w:t>
      </w:r>
      <w:r w:rsidR="00A32E49">
        <w:rPr>
          <w:rFonts w:ascii="Times New Roman" w:hAnsi="Times New Roman"/>
          <w:sz w:val="28"/>
          <w:szCs w:val="28"/>
        </w:rPr>
        <w:t>педагогическим советом МБУ ДО ДШИ г.Фокино.</w:t>
      </w:r>
      <w:r w:rsidR="00A32E49" w:rsidRPr="004F65E9">
        <w:rPr>
          <w:rFonts w:ascii="Times New Roman" w:hAnsi="Times New Roman"/>
          <w:sz w:val="28"/>
          <w:szCs w:val="28"/>
        </w:rPr>
        <w:t xml:space="preserve"> </w:t>
      </w:r>
      <w:r w:rsidRPr="004F65E9">
        <w:rPr>
          <w:rFonts w:ascii="Times New Roman" w:hAnsi="Times New Roman"/>
          <w:color w:val="000000"/>
          <w:sz w:val="28"/>
          <w:szCs w:val="28"/>
        </w:rPr>
        <w:t>При этом могут быть предусмотрены следующие виды выпускных экзаменов: концерт (академический концерт), исполнение программы, просмотр, выставка, показ, постановка, письменный и (или) устный ответ.</w:t>
      </w:r>
    </w:p>
    <w:p w:rsidR="006023C2" w:rsidRPr="004F65E9" w:rsidRDefault="006023C2" w:rsidP="004F65E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2.3  Итоговая аттестация не может быть заменена оценкой качества освоения дополнительной общеразвивающей обще</w:t>
      </w:r>
      <w:r w:rsidRPr="004F65E9">
        <w:rPr>
          <w:rFonts w:ascii="Times New Roman" w:hAnsi="Times New Roman"/>
          <w:sz w:val="28"/>
          <w:szCs w:val="28"/>
        </w:rPr>
        <w:t>образовательной программы в области искусств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на основании итогов текущего контроля успеваемости и промежуточной аттестации обучающегося.</w:t>
      </w:r>
    </w:p>
    <w:p w:rsidR="00A32E49" w:rsidRDefault="00A32E49" w:rsidP="004F65E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023C2" w:rsidRPr="004F65E9" w:rsidRDefault="006023C2" w:rsidP="004F65E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65E9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4F65E9">
        <w:rPr>
          <w:rFonts w:ascii="Times New Roman" w:hAnsi="Times New Roman"/>
          <w:b/>
          <w:color w:val="000000"/>
          <w:sz w:val="28"/>
          <w:szCs w:val="28"/>
        </w:rPr>
        <w:t>. Организация проведения итоговой аттестации</w:t>
      </w:r>
    </w:p>
    <w:p w:rsidR="006023C2" w:rsidRPr="004F65E9" w:rsidRDefault="006023C2" w:rsidP="004F65E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3.1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Итоговая аттестация организуется и проводится </w:t>
      </w:r>
      <w:r w:rsidR="00F50B54">
        <w:rPr>
          <w:rFonts w:ascii="Times New Roman" w:hAnsi="Times New Roman"/>
          <w:color w:val="000000"/>
          <w:sz w:val="28"/>
          <w:szCs w:val="28"/>
        </w:rPr>
        <w:t xml:space="preserve"> в МБУ ДО ДШИ г.Фокино 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самостоятельно.</w:t>
      </w:r>
    </w:p>
    <w:p w:rsidR="006023C2" w:rsidRPr="004F65E9" w:rsidRDefault="006023C2" w:rsidP="004F65E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3.2 Для организации и проведения итоговой аттестации в </w:t>
      </w:r>
      <w:r w:rsidR="00F50B54">
        <w:rPr>
          <w:rFonts w:ascii="Times New Roman" w:hAnsi="Times New Roman"/>
          <w:color w:val="000000"/>
          <w:sz w:val="28"/>
          <w:szCs w:val="28"/>
        </w:rPr>
        <w:t>МБУ ДО ДШИ г.Фокино</w:t>
      </w:r>
      <w:r w:rsidRPr="004F65E9">
        <w:rPr>
          <w:rFonts w:ascii="Times New Roman" w:hAnsi="Times New Roman"/>
          <w:color w:val="000000"/>
          <w:sz w:val="28"/>
          <w:szCs w:val="28"/>
        </w:rPr>
        <w:t>, реализующе</w:t>
      </w:r>
      <w:r w:rsidR="00F50B54">
        <w:rPr>
          <w:rFonts w:ascii="Times New Roman" w:hAnsi="Times New Roman"/>
          <w:color w:val="000000"/>
          <w:sz w:val="28"/>
          <w:szCs w:val="28"/>
        </w:rPr>
        <w:t>й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дополнительные общеразвивающие </w:t>
      </w:r>
      <w:r w:rsidRPr="004F65E9">
        <w:rPr>
          <w:rFonts w:ascii="Times New Roman" w:hAnsi="Times New Roman"/>
          <w:color w:val="000000"/>
          <w:sz w:val="28"/>
          <w:szCs w:val="28"/>
        </w:rPr>
        <w:lastRenderedPageBreak/>
        <w:t>общеобразовательные программы в области искусств, ежегодно создаются экзаменационные и апелляционные комиссии.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3.3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Экзаменационные комиссии определяют </w:t>
      </w:r>
      <w:r w:rsidRPr="004F65E9">
        <w:rPr>
          <w:rFonts w:ascii="Times New Roman" w:hAnsi="Times New Roman"/>
          <w:sz w:val="28"/>
          <w:szCs w:val="28"/>
        </w:rPr>
        <w:t xml:space="preserve">соответствие уровня освоения выпускниками дополнительных 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общеразвивающих </w:t>
      </w:r>
      <w:r w:rsidRPr="004F65E9">
        <w:rPr>
          <w:rFonts w:ascii="Times New Roman" w:hAnsi="Times New Roman"/>
          <w:sz w:val="28"/>
          <w:szCs w:val="28"/>
        </w:rPr>
        <w:t>общеобразовательных программ в области искусств.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E9">
        <w:rPr>
          <w:rFonts w:ascii="Times New Roman" w:hAnsi="Times New Roman"/>
          <w:sz w:val="28"/>
          <w:szCs w:val="28"/>
        </w:rPr>
        <w:t>По результатам проведения итоговой аттестации экзаменационные комиссии разрабатывают рекомендации, направленные на совершенствование образовательного процесса в образовательной организации.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3.4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Pr="004F65E9">
        <w:rPr>
          <w:rFonts w:ascii="Times New Roman" w:hAnsi="Times New Roman"/>
          <w:color w:val="000000"/>
          <w:sz w:val="28"/>
          <w:szCs w:val="28"/>
        </w:rPr>
        <w:t>Экзаменационные комиссии руководствуются в своей деятельности настоящим Положением, локальными актами образовательного учреждения, а также дополнительной общеразвивающей общеобразовательной програм</w:t>
      </w:r>
      <w:r w:rsidR="00F50B54">
        <w:rPr>
          <w:rFonts w:ascii="Times New Roman" w:hAnsi="Times New Roman"/>
          <w:color w:val="000000"/>
          <w:sz w:val="28"/>
          <w:szCs w:val="28"/>
        </w:rPr>
        <w:t>мой в области искусств, разработанной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B54">
        <w:rPr>
          <w:rFonts w:ascii="Times New Roman" w:hAnsi="Times New Roman"/>
          <w:color w:val="000000"/>
          <w:sz w:val="28"/>
          <w:szCs w:val="28"/>
        </w:rPr>
        <w:t>в МБУ ДО ДШИ г.Фокино</w:t>
      </w:r>
      <w:r w:rsidRPr="004F65E9">
        <w:rPr>
          <w:rFonts w:ascii="Times New Roman" w:hAnsi="Times New Roman"/>
          <w:color w:val="000000"/>
          <w:sz w:val="28"/>
          <w:szCs w:val="28"/>
        </w:rPr>
        <w:t>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3.5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Экзаменационная комиссия формируется приказом руководителя </w:t>
      </w:r>
      <w:r w:rsidR="00F50B54">
        <w:rPr>
          <w:rFonts w:ascii="Times New Roman" w:hAnsi="Times New Roman"/>
          <w:color w:val="000000"/>
          <w:sz w:val="28"/>
          <w:szCs w:val="28"/>
        </w:rPr>
        <w:t>МБУ ДО ДШИ г.Фокино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из числа преподавателей данной образовательной организации, участвующих в реализации дополнительной общеразвивающей общеобразовательной программы в области искусств, освоение которой будет оцениваться данной экзаменационной комиссией.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В состав экзаменационной комиссии входит не менее трёх-пяти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3.6 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Pr="004F65E9">
        <w:rPr>
          <w:rFonts w:ascii="Times New Roman" w:hAnsi="Times New Roman"/>
          <w:color w:val="000000"/>
          <w:sz w:val="28"/>
          <w:szCs w:val="28"/>
        </w:rPr>
        <w:t>Экзаменационная комиссия формируется для проведения итоговой аттестации по каждой дополнительной общеразвивающей общеобразовательной программе в области искусств отдельно. При этом одна экзаменационная комиссия вправе принимать несколько выпускных экзаменов в рамках одной дополнительной общеразвивающей общеобразовательной программы в области искусств.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lastRenderedPageBreak/>
        <w:t xml:space="preserve">3.7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Pr="004F65E9">
        <w:rPr>
          <w:rFonts w:ascii="Times New Roman" w:hAnsi="Times New Roman"/>
          <w:color w:val="000000"/>
          <w:sz w:val="28"/>
          <w:szCs w:val="28"/>
        </w:rPr>
        <w:t>Председател</w:t>
      </w:r>
      <w:r w:rsidR="00A32E49">
        <w:rPr>
          <w:rFonts w:ascii="Times New Roman" w:hAnsi="Times New Roman"/>
          <w:color w:val="000000"/>
          <w:sz w:val="28"/>
          <w:szCs w:val="28"/>
        </w:rPr>
        <w:t>ем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экзаменационной комиссии назначается </w:t>
      </w:r>
      <w:r w:rsidR="00A32E49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образовательного учреждения не позднее 10 апреля текущего года, имеющи</w:t>
      </w:r>
      <w:r w:rsidR="00A32E49">
        <w:rPr>
          <w:rFonts w:ascii="Times New Roman" w:hAnsi="Times New Roman"/>
          <w:color w:val="000000"/>
          <w:sz w:val="28"/>
          <w:szCs w:val="28"/>
        </w:rPr>
        <w:t>й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высшее профессиональное образование в области соответствующего вида искусств, и </w:t>
      </w:r>
      <w:r w:rsidR="00F50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являющи</w:t>
      </w:r>
      <w:r w:rsidR="00F50B54">
        <w:rPr>
          <w:rFonts w:ascii="Times New Roman" w:hAnsi="Times New Roman"/>
          <w:color w:val="000000"/>
          <w:sz w:val="28"/>
          <w:szCs w:val="28"/>
        </w:rPr>
        <w:t>ми</w:t>
      </w:r>
      <w:r w:rsidRPr="004F65E9">
        <w:rPr>
          <w:rFonts w:ascii="Times New Roman" w:hAnsi="Times New Roman"/>
          <w:color w:val="000000"/>
          <w:sz w:val="28"/>
          <w:szCs w:val="28"/>
        </w:rPr>
        <w:t>ся работниками образовательной организации, в которой создается экзаменационная комиссия.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В одной образовательной организации одно и то же лицо может быть назначено председателем нескольких экзаменационных комиссий.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3.8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Pr="004F65E9">
        <w:rPr>
          <w:rFonts w:ascii="Times New Roman" w:hAnsi="Times New Roman"/>
          <w:color w:val="000000"/>
          <w:sz w:val="28"/>
          <w:szCs w:val="28"/>
        </w:rPr>
        <w:t>Председатель экзаменационной комиссии организует деятельность экзаменационной комиссии, обеспечивает единство требований, предъявляемых к выпускникам при проведении итоговой аттестации.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Полномочия председателя экзаменационной комиссии действительны по 31 декабря текущего года.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3.9 Для каждой экзаменационной комиссии руководителем образовательной организации назначается секретарь из числа работников образовательного учреждения, не входящих в состав экзаменационных комиссий.</w:t>
      </w:r>
    </w:p>
    <w:p w:rsidR="006023C2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Секретарь ведет протоколы заседаний экзаменационной комиссии, в случае необходимости представляет в апелляционную комиссию необходимые материалы.</w:t>
      </w:r>
    </w:p>
    <w:p w:rsidR="00F50B54" w:rsidRPr="004F65E9" w:rsidRDefault="00F50B54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23C2" w:rsidRPr="004F65E9" w:rsidRDefault="006023C2" w:rsidP="004F65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F65E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F65E9">
        <w:rPr>
          <w:rFonts w:ascii="Times New Roman" w:hAnsi="Times New Roman"/>
          <w:b/>
          <w:sz w:val="28"/>
          <w:szCs w:val="28"/>
        </w:rPr>
        <w:t>. Сроки и процедура проведения итоговой аттестации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4.1 Итоговая аттестация проводится по месту нахождения образовательной организации</w:t>
      </w:r>
      <w:r w:rsidR="00A32E49">
        <w:rPr>
          <w:rFonts w:ascii="Times New Roman" w:hAnsi="Times New Roman"/>
          <w:color w:val="000000"/>
          <w:sz w:val="28"/>
          <w:szCs w:val="28"/>
        </w:rPr>
        <w:t>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4.2 Дата и время проведения каждого выпускного экзамена устанавливается приказом руководителя </w:t>
      </w:r>
      <w:r w:rsidR="00A32E49">
        <w:rPr>
          <w:rFonts w:ascii="Times New Roman" w:hAnsi="Times New Roman"/>
          <w:color w:val="000000"/>
          <w:sz w:val="28"/>
          <w:szCs w:val="28"/>
        </w:rPr>
        <w:t>МБУ ДО ДШИ г.Фокино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 по согласованию с </w:t>
      </w:r>
      <w:r w:rsidR="00A32E49">
        <w:rPr>
          <w:rFonts w:ascii="Times New Roman" w:hAnsi="Times New Roman"/>
          <w:color w:val="000000"/>
          <w:sz w:val="28"/>
          <w:szCs w:val="28"/>
        </w:rPr>
        <w:t>заместителем директора по УВР ДШИ г.Фокино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. Приказ доводится до сведения всех членов экзаменационной комиссии, выпускников </w:t>
      </w:r>
      <w:r w:rsidRPr="004F65E9">
        <w:rPr>
          <w:rFonts w:ascii="Times New Roman" w:hAnsi="Times New Roman"/>
          <w:color w:val="000000"/>
          <w:sz w:val="28"/>
          <w:szCs w:val="28"/>
        </w:rPr>
        <w:lastRenderedPageBreak/>
        <w:t>и их родителей (законных представителей) не позднее, чем за 20 дней до проведения первого выпускного экзамена.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Расписание выпускных экзаменов должно предусматривать, чтобы интервал между ними для каждого выпускника составлял не менее трех дней.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4.3 Программы, темы, билеты, исполнительский репертуар, предназначенные для выпускных экзаменов, утверждаются руководителем образовательной организации не позднее, чем за три месяца до начала проведения итоговой аттестации.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4.4  Перед выпускными экзаменами для выпускников проводятся консультации по вопросам итоговой аттестации.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4.5  Во  время  проведения выпускных экзаменов присутствие посторонних лиц допускается только с разрешения  </w:t>
      </w:r>
      <w:r w:rsidR="00A32E49">
        <w:rPr>
          <w:rFonts w:ascii="Times New Roman" w:hAnsi="Times New Roman"/>
          <w:color w:val="000000"/>
          <w:sz w:val="28"/>
          <w:szCs w:val="28"/>
        </w:rPr>
        <w:t xml:space="preserve"> директора МБУ ДО ДШИ г.Фокино</w:t>
      </w:r>
      <w:r w:rsidRPr="004F65E9">
        <w:rPr>
          <w:rFonts w:ascii="Times New Roman" w:hAnsi="Times New Roman"/>
          <w:color w:val="000000"/>
          <w:sz w:val="28"/>
          <w:szCs w:val="28"/>
        </w:rPr>
        <w:t>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4.6 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Pr="004F65E9">
        <w:rPr>
          <w:rFonts w:ascii="Times New Roman" w:hAnsi="Times New Roman"/>
          <w:color w:val="000000"/>
          <w:sz w:val="28"/>
          <w:szCs w:val="28"/>
        </w:rPr>
        <w:t>Заседание экзаменационной комиссии является правомочным, если на нем присутствует не менее 2/3 ее состава.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Решение экзаменационной комиссии по каждому выпускному экзамену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обладает правом решающего голоса.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4.7  По итогам проведения выпускного экзамена выпускнику выставляется оценка «отлично», «хорошо», «удовлетворительно» или «неудовлетворительно».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Результаты выпускных экзаменов объявляются в тот же день после 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на следующий рабочий день.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4.8 Все заседания экзаменационных комиссий оформляются протоколами. В протокол заседания экзаменационной комиссии вносятся мнения всех членов комиссии о выявленных знаниях, умениях и навыках </w:t>
      </w:r>
      <w:r w:rsidRPr="004F65E9">
        <w:rPr>
          <w:rFonts w:ascii="Times New Roman" w:hAnsi="Times New Roman"/>
          <w:color w:val="000000"/>
          <w:sz w:val="28"/>
          <w:szCs w:val="28"/>
        </w:rPr>
        <w:lastRenderedPageBreak/>
        <w:t>выпускника, а также перечень заданных вопросов и характеристика ответов на них.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>Протоколы заседаний экзаменационных комиссий хранятся в архиве образовательной организации, копии протоколов или выписки из протоколов – в личном деле выпускника на протяжении всего срока хранения личного дела.</w:t>
      </w:r>
    </w:p>
    <w:p w:rsidR="006023C2" w:rsidRPr="004F65E9" w:rsidRDefault="006023C2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5E9">
        <w:rPr>
          <w:rFonts w:ascii="Times New Roman" w:hAnsi="Times New Roman"/>
          <w:color w:val="000000"/>
          <w:sz w:val="28"/>
          <w:szCs w:val="28"/>
        </w:rPr>
        <w:t xml:space="preserve">4.9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Pr="004F65E9">
        <w:rPr>
          <w:rFonts w:ascii="Times New Roman" w:hAnsi="Times New Roman"/>
          <w:color w:val="000000"/>
          <w:sz w:val="28"/>
          <w:szCs w:val="28"/>
        </w:rPr>
        <w:t>Отчеты о работе экзаменационных и апелляционных комиссий заслушиваются на педагогическом совете образовательной организации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аттестации.</w:t>
      </w:r>
    </w:p>
    <w:p w:rsidR="006023C2" w:rsidRPr="004F65E9" w:rsidRDefault="006023C2" w:rsidP="004F65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F65E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F65E9">
        <w:rPr>
          <w:rFonts w:ascii="Times New Roman" w:hAnsi="Times New Roman"/>
          <w:b/>
          <w:sz w:val="28"/>
          <w:szCs w:val="28"/>
        </w:rPr>
        <w:t>. Повторное прохождение итоговой аттестации</w:t>
      </w:r>
    </w:p>
    <w:p w:rsidR="006023C2" w:rsidRPr="004F65E9" w:rsidRDefault="00A32E49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023C2" w:rsidRPr="004F65E9">
        <w:rPr>
          <w:rFonts w:ascii="Times New Roman" w:hAnsi="Times New Roman"/>
          <w:color w:val="000000"/>
          <w:sz w:val="28"/>
          <w:szCs w:val="28"/>
        </w:rPr>
        <w:t>.1 Лицам,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образовательной организации, но не позднее шести месяцев с даты выдачи документа, подтверждающего наличие указанной уважительной причины.</w:t>
      </w:r>
    </w:p>
    <w:p w:rsidR="006023C2" w:rsidRPr="004F65E9" w:rsidRDefault="00A32E49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023C2" w:rsidRPr="004F65E9">
        <w:rPr>
          <w:rFonts w:ascii="Times New Roman" w:hAnsi="Times New Roman"/>
          <w:color w:val="000000"/>
          <w:sz w:val="28"/>
          <w:szCs w:val="28"/>
        </w:rPr>
        <w:t>.2 Лицо, не прошедшее итоговую аттестацию по неуважительной причине или получившее на итоговой аттестации неудовлетворительные результаты, отчисляется из образовательной организации. Указанное лицо вправе пройти итоговую аттестацию повторно не ранее чем через шесть месяцев и не позднее чем через год со дня,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 образовательной организации на период времени, не превышающий предусмотренного на итоговую аттестацию федеральными государственными требованиями.</w:t>
      </w:r>
    </w:p>
    <w:p w:rsidR="006023C2" w:rsidRDefault="00A32E49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023C2" w:rsidRPr="004F65E9">
        <w:rPr>
          <w:rFonts w:ascii="Times New Roman" w:hAnsi="Times New Roman"/>
          <w:color w:val="000000"/>
          <w:sz w:val="28"/>
          <w:szCs w:val="28"/>
        </w:rPr>
        <w:t xml:space="preserve">.3 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="006023C2" w:rsidRPr="004F65E9">
        <w:rPr>
          <w:rFonts w:ascii="Times New Roman" w:hAnsi="Times New Roman"/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32E49" w:rsidRPr="004F65E9" w:rsidRDefault="00A32E49" w:rsidP="004F65E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23C2" w:rsidRPr="004F65E9" w:rsidRDefault="006023C2" w:rsidP="004F65E9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65E9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4F65E9">
        <w:rPr>
          <w:rFonts w:ascii="Times New Roman" w:hAnsi="Times New Roman"/>
          <w:b/>
          <w:color w:val="000000"/>
          <w:sz w:val="28"/>
          <w:szCs w:val="28"/>
        </w:rPr>
        <w:t>.  Получение документа об освоении  дополнительных   общеразвивающих             общеобразовательных программ     в области искусств</w:t>
      </w:r>
    </w:p>
    <w:p w:rsidR="006023C2" w:rsidRPr="004F65E9" w:rsidRDefault="006023C2" w:rsidP="004F65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65E9">
        <w:rPr>
          <w:rFonts w:ascii="Times New Roman" w:hAnsi="Times New Roman"/>
          <w:sz w:val="28"/>
          <w:szCs w:val="28"/>
        </w:rPr>
        <w:t xml:space="preserve">   </w:t>
      </w:r>
      <w:r w:rsidR="00A32E49">
        <w:rPr>
          <w:rFonts w:ascii="Times New Roman" w:hAnsi="Times New Roman"/>
          <w:sz w:val="28"/>
          <w:szCs w:val="28"/>
        </w:rPr>
        <w:t>6</w:t>
      </w:r>
      <w:r w:rsidRPr="004F65E9">
        <w:rPr>
          <w:rFonts w:ascii="Times New Roman" w:hAnsi="Times New Roman"/>
          <w:sz w:val="28"/>
          <w:szCs w:val="28"/>
        </w:rPr>
        <w:t xml:space="preserve">.1 </w:t>
      </w:r>
      <w:r w:rsidR="004F65E9">
        <w:rPr>
          <w:rFonts w:ascii="Times New Roman" w:hAnsi="Times New Roman"/>
          <w:sz w:val="28"/>
          <w:szCs w:val="28"/>
        </w:rPr>
        <w:tab/>
      </w:r>
      <w:r w:rsidRPr="004F65E9">
        <w:rPr>
          <w:rFonts w:ascii="Times New Roman" w:hAnsi="Times New Roman"/>
          <w:sz w:val="28"/>
          <w:szCs w:val="28"/>
        </w:rPr>
        <w:t xml:space="preserve">Лицам, прошедшим итоговую аттестацию, завершающую освоение дополнительных 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общеразвивающих </w:t>
      </w:r>
      <w:r w:rsidRPr="004F65E9">
        <w:rPr>
          <w:rFonts w:ascii="Times New Roman" w:hAnsi="Times New Roman"/>
          <w:sz w:val="28"/>
          <w:szCs w:val="28"/>
        </w:rPr>
        <w:t xml:space="preserve"> общеобразовательных программ в области искусств, выдается заверенное печатью соответствующего образовательной организации свидетельство об освоении указанных программ. </w:t>
      </w:r>
      <w:r w:rsidR="00E259F9">
        <w:rPr>
          <w:rFonts w:ascii="Times New Roman" w:hAnsi="Times New Roman"/>
          <w:sz w:val="28"/>
          <w:szCs w:val="28"/>
        </w:rPr>
        <w:t xml:space="preserve"> </w:t>
      </w:r>
      <w:r w:rsidRPr="004F65E9">
        <w:rPr>
          <w:rFonts w:ascii="Times New Roman" w:hAnsi="Times New Roman"/>
          <w:sz w:val="28"/>
          <w:szCs w:val="28"/>
        </w:rPr>
        <w:t>Форма свидетельства устанавливается образовательной организацией самостоятельно.</w:t>
      </w:r>
    </w:p>
    <w:p w:rsidR="006023C2" w:rsidRPr="004F65E9" w:rsidRDefault="00A32E49" w:rsidP="004F65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023C2" w:rsidRPr="004F65E9">
        <w:rPr>
          <w:rFonts w:ascii="Times New Roman" w:hAnsi="Times New Roman"/>
          <w:color w:val="000000"/>
          <w:sz w:val="28"/>
          <w:szCs w:val="28"/>
        </w:rPr>
        <w:t xml:space="preserve">.2 </w:t>
      </w:r>
      <w:r w:rsidR="004F65E9">
        <w:rPr>
          <w:rFonts w:ascii="Times New Roman" w:hAnsi="Times New Roman"/>
          <w:color w:val="000000"/>
          <w:sz w:val="28"/>
          <w:szCs w:val="28"/>
        </w:rPr>
        <w:tab/>
      </w:r>
      <w:r w:rsidR="006023C2" w:rsidRPr="004F65E9">
        <w:rPr>
          <w:rFonts w:ascii="Times New Roman" w:hAnsi="Times New Roman"/>
          <w:color w:val="000000"/>
          <w:sz w:val="28"/>
          <w:szCs w:val="28"/>
        </w:rPr>
        <w:t>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организации, выдается справка установленного образовательным учреждением образца.</w:t>
      </w:r>
    </w:p>
    <w:p w:rsidR="006023C2" w:rsidRPr="004F65E9" w:rsidRDefault="006023C2" w:rsidP="004F65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5E9">
        <w:rPr>
          <w:rFonts w:ascii="Times New Roman" w:hAnsi="Times New Roman"/>
          <w:sz w:val="28"/>
          <w:szCs w:val="28"/>
        </w:rPr>
        <w:tab/>
      </w:r>
      <w:r w:rsidR="00A32E49">
        <w:rPr>
          <w:rFonts w:ascii="Times New Roman" w:hAnsi="Times New Roman"/>
          <w:sz w:val="28"/>
          <w:szCs w:val="28"/>
        </w:rPr>
        <w:t>6</w:t>
      </w:r>
      <w:r w:rsidRPr="004F65E9">
        <w:rPr>
          <w:rFonts w:ascii="Times New Roman" w:hAnsi="Times New Roman"/>
          <w:sz w:val="28"/>
          <w:szCs w:val="28"/>
        </w:rPr>
        <w:t xml:space="preserve">.3 Копия свидетельства об освоении дополнительных </w:t>
      </w:r>
      <w:r w:rsidRPr="004F65E9">
        <w:rPr>
          <w:rFonts w:ascii="Times New Roman" w:hAnsi="Times New Roman"/>
          <w:color w:val="000000"/>
          <w:sz w:val="28"/>
          <w:szCs w:val="28"/>
        </w:rPr>
        <w:t xml:space="preserve">общеразвивающих </w:t>
      </w:r>
      <w:r w:rsidRPr="004F65E9">
        <w:rPr>
          <w:rFonts w:ascii="Times New Roman" w:hAnsi="Times New Roman"/>
          <w:sz w:val="28"/>
          <w:szCs w:val="28"/>
        </w:rPr>
        <w:t>общеобразовательных программ в области искусств или справки об обучении в образовательной организации остается в личном деле выпускника.</w:t>
      </w:r>
    </w:p>
    <w:p w:rsidR="006023C2" w:rsidRPr="004F65E9" w:rsidRDefault="00A32E49" w:rsidP="004F6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23C2" w:rsidRPr="004F65E9">
        <w:rPr>
          <w:rFonts w:ascii="Times New Roman" w:hAnsi="Times New Roman" w:cs="Times New Roman"/>
          <w:sz w:val="28"/>
          <w:szCs w:val="28"/>
        </w:rPr>
        <w:t xml:space="preserve">.4 </w:t>
      </w:r>
      <w:r w:rsidR="004F65E9">
        <w:rPr>
          <w:rFonts w:ascii="Times New Roman" w:hAnsi="Times New Roman" w:cs="Times New Roman"/>
          <w:sz w:val="28"/>
          <w:szCs w:val="28"/>
        </w:rPr>
        <w:tab/>
      </w:r>
      <w:r w:rsidR="006023C2" w:rsidRPr="004F65E9">
        <w:rPr>
          <w:rFonts w:ascii="Times New Roman" w:hAnsi="Times New Roman" w:cs="Times New Roman"/>
          <w:sz w:val="28"/>
          <w:szCs w:val="28"/>
        </w:rPr>
        <w:t xml:space="preserve">Обучающимся по основным </w:t>
      </w:r>
      <w:r w:rsidR="006023C2" w:rsidRPr="004F65E9">
        <w:rPr>
          <w:rFonts w:ascii="Times New Roman" w:hAnsi="Times New Roman"/>
          <w:color w:val="000000"/>
          <w:sz w:val="28"/>
          <w:szCs w:val="28"/>
        </w:rPr>
        <w:t>общеразвивающим</w:t>
      </w:r>
      <w:r w:rsidR="006023C2" w:rsidRPr="004F65E9">
        <w:rPr>
          <w:rFonts w:ascii="Times New Roman" w:hAnsi="Times New Roman" w:cs="Times New Roman"/>
          <w:sz w:val="28"/>
          <w:szCs w:val="28"/>
        </w:rPr>
        <w:t xml:space="preserve">  образовательным программам после прохождения итоговой аттестации предоставляются каникулы, по окончании которых производится отчисление обучающихся в связи с получением образования.</w:t>
      </w:r>
    </w:p>
    <w:p w:rsidR="006023C2" w:rsidRPr="004F65E9" w:rsidRDefault="006023C2" w:rsidP="004F65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3C2" w:rsidRPr="004F65E9" w:rsidRDefault="006023C2" w:rsidP="004F65E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6023C2" w:rsidRPr="004F65E9" w:rsidSect="00F50B54">
      <w:headerReference w:type="default" r:id="rId7"/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0D" w:rsidRDefault="0010570D" w:rsidP="004F65E9">
      <w:pPr>
        <w:spacing w:after="0" w:line="240" w:lineRule="auto"/>
      </w:pPr>
      <w:r>
        <w:separator/>
      </w:r>
    </w:p>
  </w:endnote>
  <w:endnote w:type="continuationSeparator" w:id="0">
    <w:p w:rsidR="0010570D" w:rsidRDefault="0010570D" w:rsidP="004F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0D" w:rsidRDefault="0010570D" w:rsidP="004F65E9">
      <w:pPr>
        <w:spacing w:after="0" w:line="240" w:lineRule="auto"/>
      </w:pPr>
      <w:r>
        <w:separator/>
      </w:r>
    </w:p>
  </w:footnote>
  <w:footnote w:type="continuationSeparator" w:id="0">
    <w:p w:rsidR="0010570D" w:rsidRDefault="0010570D" w:rsidP="004F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9" w:rsidRDefault="000F2E95">
    <w:pPr>
      <w:pStyle w:val="a4"/>
      <w:jc w:val="center"/>
    </w:pPr>
    <w:r>
      <w:fldChar w:fldCharType="begin"/>
    </w:r>
    <w:r w:rsidR="00B15928">
      <w:instrText xml:space="preserve"> PAGE   \* MERGEFORMAT </w:instrText>
    </w:r>
    <w:r>
      <w:fldChar w:fldCharType="separate"/>
    </w:r>
    <w:r w:rsidR="00EF1106">
      <w:rPr>
        <w:noProof/>
      </w:rPr>
      <w:t>1</w:t>
    </w:r>
    <w:r>
      <w:rPr>
        <w:noProof/>
      </w:rPr>
      <w:fldChar w:fldCharType="end"/>
    </w:r>
  </w:p>
  <w:p w:rsidR="004F65E9" w:rsidRDefault="004F65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6BD2"/>
    <w:rsid w:val="00083693"/>
    <w:rsid w:val="000F2E95"/>
    <w:rsid w:val="0010570D"/>
    <w:rsid w:val="001E1F97"/>
    <w:rsid w:val="0028218E"/>
    <w:rsid w:val="002D4852"/>
    <w:rsid w:val="004F0C59"/>
    <w:rsid w:val="004F65E9"/>
    <w:rsid w:val="00503395"/>
    <w:rsid w:val="005213F0"/>
    <w:rsid w:val="006023C2"/>
    <w:rsid w:val="0069527C"/>
    <w:rsid w:val="006D72BF"/>
    <w:rsid w:val="006F1914"/>
    <w:rsid w:val="00700C4F"/>
    <w:rsid w:val="0074642F"/>
    <w:rsid w:val="008138C9"/>
    <w:rsid w:val="008C1A14"/>
    <w:rsid w:val="009358E0"/>
    <w:rsid w:val="0097295B"/>
    <w:rsid w:val="00A32E49"/>
    <w:rsid w:val="00B15928"/>
    <w:rsid w:val="00C76673"/>
    <w:rsid w:val="00C81E95"/>
    <w:rsid w:val="00CD1534"/>
    <w:rsid w:val="00CF7CEB"/>
    <w:rsid w:val="00D46BD2"/>
    <w:rsid w:val="00DB64B7"/>
    <w:rsid w:val="00DB6FF8"/>
    <w:rsid w:val="00E03B30"/>
    <w:rsid w:val="00E259F9"/>
    <w:rsid w:val="00E86680"/>
    <w:rsid w:val="00ED1A60"/>
    <w:rsid w:val="00EF1106"/>
    <w:rsid w:val="00F02643"/>
    <w:rsid w:val="00F50B54"/>
    <w:rsid w:val="00FD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7E8F6"/>
  <w15:docId w15:val="{B826A0F6-68AB-434F-926B-CD79C51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6B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D4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65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5E9"/>
  </w:style>
  <w:style w:type="paragraph" w:styleId="a6">
    <w:name w:val="footer"/>
    <w:basedOn w:val="a"/>
    <w:link w:val="a7"/>
    <w:uiPriority w:val="99"/>
    <w:semiHidden/>
    <w:unhideWhenUsed/>
    <w:rsid w:val="004F65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 Windows</cp:lastModifiedBy>
  <cp:revision>16</cp:revision>
  <cp:lastPrinted>2020-10-21T02:30:00Z</cp:lastPrinted>
  <dcterms:created xsi:type="dcterms:W3CDTF">2014-03-10T15:05:00Z</dcterms:created>
  <dcterms:modified xsi:type="dcterms:W3CDTF">2020-10-26T11:23:00Z</dcterms:modified>
</cp:coreProperties>
</file>