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EF48" w14:textId="77777777" w:rsidR="006D607A" w:rsidRDefault="00D54971">
      <w:pPr>
        <w:pStyle w:val="30"/>
        <w:spacing w:before="240" w:after="280"/>
        <w:ind w:left="0" w:right="0"/>
        <w:jc w:val="center"/>
      </w:pPr>
      <w:r>
        <w:t xml:space="preserve">Приложение к приказу от 04.07.2023 № </w:t>
      </w:r>
      <w:r>
        <w:rPr>
          <w:color w:val="4C4EAE"/>
          <w:u w:val="single"/>
        </w:rPr>
        <w:t>6^</w:t>
      </w:r>
    </w:p>
    <w:p w14:paraId="4B0E87B4" w14:textId="77777777" w:rsidR="006D607A" w:rsidRDefault="00D54971">
      <w:pPr>
        <w:pStyle w:val="1"/>
        <w:spacing w:after="280" w:line="240" w:lineRule="auto"/>
        <w:ind w:firstLine="0"/>
        <w:jc w:val="center"/>
      </w:pPr>
      <w:r>
        <w:t>УТВЕРЖДАЮ</w:t>
      </w:r>
    </w:p>
    <w:p w14:paraId="0778E99F" w14:textId="77777777" w:rsidR="006D607A" w:rsidRDefault="00D54971">
      <w:pPr>
        <w:pStyle w:val="1"/>
        <w:spacing w:line="240" w:lineRule="auto"/>
        <w:ind w:left="3940" w:firstLine="0"/>
        <w:jc w:val="both"/>
      </w:pPr>
      <w:r>
        <w:t>Председатель Ассоциации союзов писателей</w:t>
      </w:r>
    </w:p>
    <w:p w14:paraId="44A73B73" w14:textId="77777777" w:rsidR="006D607A" w:rsidRDefault="00D54971">
      <w:pPr>
        <w:framePr w:w="3034" w:h="2230" w:hSpace="1636" w:vSpace="332" w:wrap="notBeside" w:vAnchor="text" w:hAnchor="text" w:x="3872" w:y="333"/>
        <w:rPr>
          <w:sz w:val="2"/>
          <w:szCs w:val="2"/>
        </w:rPr>
      </w:pPr>
      <w:r>
        <w:rPr>
          <w:noProof/>
        </w:rPr>
        <w:drawing>
          <wp:inline distT="0" distB="0" distL="0" distR="0" wp14:anchorId="097C6898" wp14:editId="04C55043">
            <wp:extent cx="1926590" cy="141414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2659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07794" w14:textId="77777777" w:rsidR="006D607A" w:rsidRDefault="00D5497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2458085" distR="671195" simplePos="0" relativeHeight="125829389" behindDoc="0" locked="0" layoutInCell="1" allowOverlap="1" wp14:anchorId="20A4C0EE" wp14:editId="6B8A32D7">
                <wp:simplePos x="0" y="0"/>
                <wp:positionH relativeFrom="column">
                  <wp:posOffset>3441065</wp:posOffset>
                </wp:positionH>
                <wp:positionV relativeFrom="paragraph">
                  <wp:posOffset>0</wp:posOffset>
                </wp:positionV>
                <wp:extent cx="1463675" cy="20193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201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310D4C" w14:textId="77777777" w:rsidR="006D607A" w:rsidRDefault="00D5497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</w:rPr>
                              <w:t>и издателей России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0A4C0EE" id="_x0000_t202" coordsize="21600,21600" o:spt="202" path="m,l,21600r21600,l21600,xe">
                <v:stroke joinstyle="miter"/>
                <v:path gradientshapeok="t" o:connecttype="rect"/>
              </v:shapetype>
              <v:shape id="Shape 20" o:spid="_x0000_s1026" type="#_x0000_t202" style="position:absolute;margin-left:270.95pt;margin-top:0;width:115.25pt;height:15.9pt;z-index:125829389;visibility:visible;mso-wrap-style:square;mso-wrap-distance-left:193.55pt;mso-wrap-distance-top:0;mso-wrap-distance-right:52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IxbgEAANoCAAAOAAAAZHJzL2Uyb0RvYy54bWysUsFOwzAMvSPxD1HurN0GA6q1k9AEQkKA&#10;NPiANE3WSE0cJWHt/h4ndBuCG+LiOnby/N5zl6tBd2QnnFdgSjqd5JQIw6FRZlvS97f7ixtKfGCm&#10;YR0YUdK98HRVnZ8te1uIGbTQNcIRBDG+6G1J2xBskWWet0IzPwErDDYlOM0CHt02axzrEV132SzP&#10;F1kPrrEOuPAeq+uvJq0SvpSChxcpvQikKylyCym6FOsYs2rJiq1jtlV8pMH+wEIzZXDoEWrNAiMf&#10;Tv2C0oo78CDDhIPOQErFRdKAaqb5DzWbllmRtKA53h5t8v8Hy593G/vqSBjuYMAFRkN66wuPxahn&#10;kE7HLzIl2EcL90fbxBAIj48uF/PF9RUlHHso43aefM1Or63z4UGAJjEpqcO1JLfY7skHnIhXD1fi&#10;MAP3quti/UQlZmGoh5FfDc0eaXePBs2Iiz0k7pDUY3KAQQPToHHZcUPfz2nY6ZesPgEAAP//AwBQ&#10;SwMEFAAGAAgAAAAhAAj8gs/eAAAABwEAAA8AAABkcnMvZG93bnJldi54bWxMj81OwzAQhO9IvIO1&#10;SNyok1L6E7KpKgQnJEQaDhydeJtYjdchdtvw9pgTHEczmvkm3062F2cavXGMkM4SEMSN04ZbhI/q&#10;5W4NwgfFWvWOCeGbPGyL66tcZdpduKTzPrQilrDPFEIXwpBJ6ZuOrPIzNxBH7+BGq0KUYyv1qC6x&#10;3PZyniRLaZXhuNCpgZ46ao77k0XYfXL5bL7e6vfyUJqq2iT8ujwi3t5Mu0cQgabwF4Zf/IgORWSq&#10;3Ym1Fz3CwyLdxChCfBTt1Wq+AFEj3KdrkEUu//MXPwAAAP//AwBQSwECLQAUAAYACAAAACEAtoM4&#10;kv4AAADhAQAAEwAAAAAAAAAAAAAAAAAAAAAAW0NvbnRlbnRfVHlwZXNdLnhtbFBLAQItABQABgAI&#10;AAAAIQA4/SH/1gAAAJQBAAALAAAAAAAAAAAAAAAAAC8BAABfcmVscy8ucmVsc1BLAQItABQABgAI&#10;AAAAIQAveKIxbgEAANoCAAAOAAAAAAAAAAAAAAAAAC4CAABkcnMvZTJvRG9jLnhtbFBLAQItABQA&#10;BgAIAAAAIQAI/ILP3gAAAAcBAAAPAAAAAAAAAAAAAAAAAMgDAABkcnMvZG93bnJldi54bWxQSwUG&#10;AAAAAAQABADzAAAA0wQAAAAA&#10;" filled="f" stroked="f">
                <v:textbox inset="0,0,0,0">
                  <w:txbxContent>
                    <w:p w14:paraId="42310D4C" w14:textId="77777777" w:rsidR="006D607A" w:rsidRDefault="00D5497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6"/>
                          <w:szCs w:val="26"/>
                        </w:rPr>
                        <w:t>и издателей России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58085" distR="671195" simplePos="0" relativeHeight="125829391" behindDoc="0" locked="0" layoutInCell="1" allowOverlap="1" wp14:anchorId="2FCD4DC7" wp14:editId="722DA5E1">
                <wp:simplePos x="0" y="0"/>
                <wp:positionH relativeFrom="column">
                  <wp:posOffset>4248150</wp:posOffset>
                </wp:positionH>
                <wp:positionV relativeFrom="paragraph">
                  <wp:posOffset>389255</wp:posOffset>
                </wp:positionV>
                <wp:extent cx="1176020" cy="52578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443DDE" w14:textId="77777777" w:rsidR="006D607A" w:rsidRDefault="00D54971">
                            <w:pPr>
                              <w:pStyle w:val="a7"/>
                              <w:spacing w:after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</w:rPr>
                              <w:t>С.А. Шаргунов</w:t>
                            </w:r>
                          </w:p>
                          <w:p w14:paraId="280662C3" w14:textId="77777777" w:rsidR="006D607A" w:rsidRDefault="00D5497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</w:rPr>
                              <w:t>2023 года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CD4DC7" id="Shape 22" o:spid="_x0000_s1027" type="#_x0000_t202" style="position:absolute;margin-left:334.5pt;margin-top:30.65pt;width:92.6pt;height:41.4pt;z-index:125829391;visibility:visible;mso-wrap-style:square;mso-wrap-distance-left:193.55pt;mso-wrap-distance-top:0;mso-wrap-distance-right:52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/tcAEAAOECAAAOAAAAZHJzL2Uyb0RvYy54bWysUstqwzAQvBf6D0L3xo4hD0zsQAkphdIW&#10;0n6AIkuxwNIKSY2dv+9KjZPS3kov69GuNDs769V60B05CucVmIpOJzklwnBolDlU9P1te7ekxAdm&#10;GtaBERU9CU/X9e3NqrelKKCFrhGOIInxZW8r2oZgyyzzvBWa+QlYYbAowWkW8OgOWeNYj+y6y4o8&#10;n2c9uMY64MJ7zG6+irRO/FIKHl6k9CKQrqKoLaToUtzHmNUrVh4cs63iZxnsDyo0UwabXqg2LDDy&#10;4dQvKq24Aw8yTDjoDKRUXKQZcJpp/mOaXcusSLOgOd5ebPL/R8ufjzv76kgY7mHABUZDeutLj8k4&#10;zyCdjl9USrCOFp4utokhEB4fTRfzvMASx9qsmC2Wydfs+to6Hx4EaBJBRR2uJbnFjk8+YEe8Ol6J&#10;zQxsVdfF/FVKRGHYD0Q132TuoTmh+u7RoCdxvyNwI9ifwciGPqZ+553HRX0/p57XP7P+BAAA//8D&#10;AFBLAwQUAAYACAAAACEADGbUVuAAAAAKAQAADwAAAGRycy9kb3ducmV2LnhtbEyPwU6DQBCG7ya+&#10;w2ZMvNmFiqRFlqYxejJppHjwuLBTIGVnkd22+PZOT3qbyXz55/vzzWwHccbJ944UxIsIBFLjTE+t&#10;gs/q7WEFwgdNRg+OUMEPetgUtze5zoy7UInnfWgFh5DPtIIuhDGT0jcdWu0XbkTi28FNVgdep1aa&#10;SV843A5yGUWptLon/tDpEV86bI77k1Ww/aLytf/e1R/loeyrah3Re3pU6v5u3j6DCDiHPxiu+qwO&#10;BTvV7kTGi0FBmq65S+AhfgTBwOopWYKomUySGGSRy/8Vil8AAAD//wMAUEsBAi0AFAAGAAgAAAAh&#10;ALaDOJL+AAAA4QEAABMAAAAAAAAAAAAAAAAAAAAAAFtDb250ZW50X1R5cGVzXS54bWxQSwECLQAU&#10;AAYACAAAACEAOP0h/9YAAACUAQAACwAAAAAAAAAAAAAAAAAvAQAAX3JlbHMvLnJlbHNQSwECLQAU&#10;AAYACAAAACEA8S6v7XABAADhAgAADgAAAAAAAAAAAAAAAAAuAgAAZHJzL2Uyb0RvYy54bWxQSwEC&#10;LQAUAAYACAAAACEADGbUVuAAAAAKAQAADwAAAAAAAAAAAAAAAADKAwAAZHJzL2Rvd25yZXYueG1s&#10;UEsFBgAAAAAEAAQA8wAAANcEAAAAAA==&#10;" filled="f" stroked="f">
                <v:textbox inset="0,0,0,0">
                  <w:txbxContent>
                    <w:p w14:paraId="6F443DDE" w14:textId="77777777" w:rsidR="006D607A" w:rsidRDefault="00D54971">
                      <w:pPr>
                        <w:pStyle w:val="a7"/>
                        <w:spacing w:after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6"/>
                          <w:szCs w:val="26"/>
                        </w:rPr>
                        <w:t>С.А. Шаргунов</w:t>
                      </w:r>
                    </w:p>
                    <w:p w14:paraId="280662C3" w14:textId="77777777" w:rsidR="006D607A" w:rsidRDefault="00D5497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6"/>
                          <w:szCs w:val="26"/>
                        </w:rPr>
                        <w:t>2023 года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D184993" w14:textId="77777777" w:rsidR="006D607A" w:rsidRDefault="00D54971">
      <w:pPr>
        <w:pStyle w:val="1"/>
        <w:spacing w:after="600"/>
        <w:ind w:firstLine="0"/>
        <w:jc w:val="center"/>
      </w:pPr>
      <w:r>
        <w:rPr>
          <w:b/>
          <w:bCs/>
        </w:rPr>
        <w:t>о конкурсе на участие в Литературной (писательской) резиденции,</w:t>
      </w:r>
      <w:r>
        <w:rPr>
          <w:b/>
          <w:bCs/>
        </w:rPr>
        <w:br/>
        <w:t>расположенной в Уральском федеральном округе (2 сессия заезда)</w:t>
      </w:r>
    </w:p>
    <w:p w14:paraId="37CB59F4" w14:textId="77777777" w:rsidR="006D607A" w:rsidRDefault="00D54971">
      <w:pPr>
        <w:pStyle w:val="11"/>
        <w:keepNext/>
        <w:keepLines/>
        <w:numPr>
          <w:ilvl w:val="0"/>
          <w:numId w:val="2"/>
        </w:numPr>
        <w:tabs>
          <w:tab w:val="left" w:pos="364"/>
        </w:tabs>
        <w:spacing w:after="280" w:line="254" w:lineRule="auto"/>
      </w:pPr>
      <w:bookmarkStart w:id="0" w:name="bookmark2"/>
      <w:r>
        <w:t>Общие положения</w:t>
      </w:r>
      <w:bookmarkEnd w:id="0"/>
    </w:p>
    <w:p w14:paraId="0F46BF68" w14:textId="77777777" w:rsidR="006D607A" w:rsidRDefault="00D54971">
      <w:pPr>
        <w:pStyle w:val="1"/>
        <w:numPr>
          <w:ilvl w:val="1"/>
          <w:numId w:val="2"/>
        </w:numPr>
        <w:tabs>
          <w:tab w:val="left" w:pos="1329"/>
        </w:tabs>
        <w:spacing w:line="254" w:lineRule="auto"/>
        <w:ind w:firstLine="740"/>
        <w:jc w:val="both"/>
      </w:pPr>
      <w:r>
        <w:t>Настоящее Положение определяет цели, порядок организации и проведения Конкурса на участие в проекте «Литературные резиденции», условия участия в Конкурсе, а также порядок рассмотрения заявок и определения победителей Конкурса.</w:t>
      </w:r>
    </w:p>
    <w:p w14:paraId="2829C37D" w14:textId="77777777" w:rsidR="006D607A" w:rsidRDefault="00D54971">
      <w:pPr>
        <w:pStyle w:val="1"/>
        <w:numPr>
          <w:ilvl w:val="1"/>
          <w:numId w:val="2"/>
        </w:numPr>
        <w:tabs>
          <w:tab w:val="left" w:pos="1329"/>
        </w:tabs>
        <w:spacing w:line="254" w:lineRule="auto"/>
        <w:ind w:firstLine="740"/>
        <w:jc w:val="both"/>
      </w:pPr>
      <w:r>
        <w:t>Конкурс проводится на принципах гласности (открытости), добровольности участия, равенства Участников Конкурса, независимости экспертизы заявок Участников, объективности оценки, взаимной ответственности Участников и организаторов Конкурса.</w:t>
      </w:r>
    </w:p>
    <w:p w14:paraId="653D498E" w14:textId="77777777" w:rsidR="006D607A" w:rsidRDefault="00D54971">
      <w:pPr>
        <w:pStyle w:val="1"/>
        <w:numPr>
          <w:ilvl w:val="1"/>
          <w:numId w:val="2"/>
        </w:numPr>
        <w:tabs>
          <w:tab w:val="left" w:pos="1329"/>
        </w:tabs>
        <w:spacing w:line="254" w:lineRule="auto"/>
        <w:ind w:firstLine="740"/>
        <w:jc w:val="both"/>
      </w:pPr>
      <w:r>
        <w:t>Организатором Конкурса является Ассоциация союзов писателей и издателей России (далее - Организатор).</w:t>
      </w:r>
    </w:p>
    <w:p w14:paraId="7B3BC0CC" w14:textId="77777777" w:rsidR="006D607A" w:rsidRDefault="00D54971">
      <w:pPr>
        <w:pStyle w:val="1"/>
        <w:numPr>
          <w:ilvl w:val="1"/>
          <w:numId w:val="2"/>
        </w:numPr>
        <w:tabs>
          <w:tab w:val="left" w:pos="1329"/>
        </w:tabs>
        <w:spacing w:line="254" w:lineRule="auto"/>
        <w:ind w:firstLine="740"/>
        <w:jc w:val="both"/>
      </w:pPr>
      <w:r>
        <w:t>Генеральным партнёром проекта «Литературные резиденции» во второй сессии в Уральском федеральном округе выступает Издательство «МИФ».</w:t>
      </w:r>
    </w:p>
    <w:p w14:paraId="3E6047BF" w14:textId="77777777" w:rsidR="006D607A" w:rsidRDefault="00D54971">
      <w:pPr>
        <w:pStyle w:val="1"/>
        <w:numPr>
          <w:ilvl w:val="1"/>
          <w:numId w:val="2"/>
        </w:numPr>
        <w:tabs>
          <w:tab w:val="left" w:pos="1329"/>
        </w:tabs>
        <w:spacing w:after="280" w:line="254" w:lineRule="auto"/>
        <w:ind w:firstLine="740"/>
        <w:jc w:val="both"/>
      </w:pPr>
      <w:r>
        <w:t xml:space="preserve">Информация о Конкурсе и его результатах размещается на официальном сайте Организатора Конкурса </w:t>
      </w:r>
      <w:r>
        <w:rPr>
          <w:lang w:val="en-US" w:eastAsia="en-US" w:bidi="en-US"/>
        </w:rPr>
        <w:t>htt</w:t>
      </w:r>
      <w:r>
        <w:rPr>
          <w:u w:val="single"/>
          <w:lang w:val="en-US" w:eastAsia="en-US" w:bidi="en-US"/>
        </w:rPr>
        <w:t>ps</w:t>
      </w:r>
      <w:r w:rsidRPr="0082727D">
        <w:rPr>
          <w:u w:val="single"/>
          <w:lang w:eastAsia="en-US" w:bidi="en-US"/>
        </w:rPr>
        <w:t>://</w:t>
      </w:r>
      <w:proofErr w:type="spellStart"/>
      <w:r>
        <w:rPr>
          <w:u w:val="single"/>
          <w:lang w:val="en-US" w:eastAsia="en-US" w:bidi="en-US"/>
        </w:rPr>
        <w:t>aspi</w:t>
      </w:r>
      <w:proofErr w:type="spellEnd"/>
      <w:r w:rsidRPr="0082727D">
        <w:rPr>
          <w:u w:val="single"/>
          <w:lang w:eastAsia="en-US" w:bidi="en-US"/>
        </w:rPr>
        <w:t>-</w:t>
      </w:r>
      <w:proofErr w:type="spellStart"/>
      <w:r>
        <w:rPr>
          <w:u w:val="single"/>
          <w:lang w:val="en-US" w:eastAsia="en-US" w:bidi="en-US"/>
        </w:rPr>
        <w:t>russia</w:t>
      </w:r>
      <w:proofErr w:type="spellEnd"/>
      <w:r w:rsidRPr="0082727D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ru</w:t>
      </w:r>
      <w:proofErr w:type="spellEnd"/>
      <w:r w:rsidRPr="0082727D">
        <w:rPr>
          <w:lang w:eastAsia="en-US" w:bidi="en-US"/>
        </w:rPr>
        <w:t>.</w:t>
      </w:r>
    </w:p>
    <w:p w14:paraId="0EAD4B1F" w14:textId="77777777" w:rsidR="006D607A" w:rsidRDefault="00D54971">
      <w:pPr>
        <w:pStyle w:val="11"/>
        <w:keepNext/>
        <w:keepLines/>
        <w:numPr>
          <w:ilvl w:val="0"/>
          <w:numId w:val="2"/>
        </w:numPr>
        <w:tabs>
          <w:tab w:val="left" w:pos="387"/>
        </w:tabs>
        <w:spacing w:after="280" w:line="254" w:lineRule="auto"/>
      </w:pPr>
      <w:bookmarkStart w:id="1" w:name="bookmark4"/>
      <w:r>
        <w:t>Миссия, цели и задачи Конкурса</w:t>
      </w:r>
      <w:bookmarkEnd w:id="1"/>
    </w:p>
    <w:p w14:paraId="2927AAD9" w14:textId="77777777" w:rsidR="006D607A" w:rsidRDefault="00D54971">
      <w:pPr>
        <w:pStyle w:val="1"/>
        <w:numPr>
          <w:ilvl w:val="1"/>
          <w:numId w:val="2"/>
        </w:numPr>
        <w:tabs>
          <w:tab w:val="left" w:pos="1329"/>
        </w:tabs>
        <w:spacing w:line="264" w:lineRule="auto"/>
        <w:ind w:firstLine="700"/>
        <w:jc w:val="both"/>
      </w:pPr>
      <w:r>
        <w:t>Цель Конкурса - выявление и поддержка талантов в области литературного творчества.</w:t>
      </w:r>
    </w:p>
    <w:p w14:paraId="71D1FE5A" w14:textId="77777777" w:rsidR="006D607A" w:rsidRDefault="00D54971">
      <w:pPr>
        <w:pStyle w:val="1"/>
        <w:numPr>
          <w:ilvl w:val="1"/>
          <w:numId w:val="2"/>
        </w:numPr>
        <w:tabs>
          <w:tab w:val="left" w:pos="2107"/>
        </w:tabs>
        <w:spacing w:line="254" w:lineRule="auto"/>
        <w:ind w:firstLine="700"/>
        <w:jc w:val="both"/>
      </w:pPr>
      <w:r>
        <w:t>Задачи Конкурса:</w:t>
      </w:r>
    </w:p>
    <w:p w14:paraId="2017B364" w14:textId="77777777" w:rsidR="006D607A" w:rsidRDefault="00D54971">
      <w:pPr>
        <w:pStyle w:val="1"/>
        <w:numPr>
          <w:ilvl w:val="0"/>
          <w:numId w:val="3"/>
        </w:numPr>
        <w:tabs>
          <w:tab w:val="left" w:pos="1329"/>
        </w:tabs>
        <w:spacing w:line="254" w:lineRule="auto"/>
        <w:ind w:firstLine="800"/>
        <w:jc w:val="both"/>
      </w:pPr>
      <w:r>
        <w:t>активизация литературного процесса в регионах России;</w:t>
      </w:r>
    </w:p>
    <w:p w14:paraId="4849BDFF" w14:textId="77777777" w:rsidR="006D607A" w:rsidRDefault="00D54971">
      <w:pPr>
        <w:pStyle w:val="1"/>
        <w:numPr>
          <w:ilvl w:val="0"/>
          <w:numId w:val="3"/>
        </w:numPr>
        <w:tabs>
          <w:tab w:val="left" w:pos="1329"/>
        </w:tabs>
        <w:spacing w:line="266" w:lineRule="auto"/>
        <w:ind w:left="1240" w:hanging="420"/>
        <w:jc w:val="both"/>
      </w:pPr>
      <w:r>
        <w:t>создание условий для плодотворной творческой деятельности писателей;</w:t>
      </w:r>
    </w:p>
    <w:p w14:paraId="500AC218" w14:textId="77777777" w:rsidR="006D607A" w:rsidRDefault="00D54971">
      <w:pPr>
        <w:pStyle w:val="1"/>
        <w:numPr>
          <w:ilvl w:val="0"/>
          <w:numId w:val="3"/>
        </w:numPr>
        <w:tabs>
          <w:tab w:val="left" w:pos="1329"/>
        </w:tabs>
        <w:spacing w:line="254" w:lineRule="auto"/>
        <w:ind w:firstLine="800"/>
        <w:jc w:val="both"/>
      </w:pPr>
      <w:r>
        <w:t>популяризация литературного творчества;</w:t>
      </w:r>
    </w:p>
    <w:p w14:paraId="47C4E01F" w14:textId="77777777" w:rsidR="006D607A" w:rsidRDefault="00D54971">
      <w:pPr>
        <w:pStyle w:val="1"/>
        <w:numPr>
          <w:ilvl w:val="0"/>
          <w:numId w:val="3"/>
        </w:numPr>
        <w:tabs>
          <w:tab w:val="left" w:pos="1329"/>
        </w:tabs>
        <w:spacing w:after="280" w:line="254" w:lineRule="auto"/>
        <w:ind w:firstLine="800"/>
        <w:jc w:val="both"/>
      </w:pPr>
      <w:r>
        <w:t>установление и укрепление связей внутри литературного сообщества.</w:t>
      </w:r>
    </w:p>
    <w:p w14:paraId="66D6D116" w14:textId="77777777" w:rsidR="006D607A" w:rsidRDefault="00D54971">
      <w:pPr>
        <w:pStyle w:val="11"/>
        <w:keepNext/>
        <w:keepLines/>
        <w:numPr>
          <w:ilvl w:val="0"/>
          <w:numId w:val="2"/>
        </w:numPr>
        <w:tabs>
          <w:tab w:val="left" w:pos="383"/>
        </w:tabs>
        <w:spacing w:after="300" w:line="240" w:lineRule="auto"/>
      </w:pPr>
      <w:bookmarkStart w:id="2" w:name="bookmark6"/>
      <w:r>
        <w:t>Порядок участия в Конкурсе</w:t>
      </w:r>
      <w:bookmarkEnd w:id="2"/>
    </w:p>
    <w:p w14:paraId="5A20324D" w14:textId="77777777" w:rsidR="006D607A" w:rsidRDefault="00D54971">
      <w:pPr>
        <w:pStyle w:val="1"/>
        <w:numPr>
          <w:ilvl w:val="1"/>
          <w:numId w:val="2"/>
        </w:numPr>
        <w:tabs>
          <w:tab w:val="left" w:pos="1379"/>
        </w:tabs>
        <w:ind w:firstLine="580"/>
        <w:jc w:val="both"/>
      </w:pPr>
      <w:r>
        <w:t xml:space="preserve">Для участия в Конкурсе приглашаются граждане Российской Федерации в </w:t>
      </w:r>
      <w:r>
        <w:lastRenderedPageBreak/>
        <w:t>возрасте от 18 лет.</w:t>
      </w:r>
    </w:p>
    <w:p w14:paraId="203690BC" w14:textId="77777777" w:rsidR="006D607A" w:rsidRDefault="00D54971">
      <w:pPr>
        <w:pStyle w:val="1"/>
        <w:ind w:firstLine="580"/>
        <w:jc w:val="both"/>
      </w:pPr>
      <w:r>
        <w:t>Участник, вне зависимости от места проживания, подает заявку на участие в Литературной резиденции, расположенной в Уральском федеральном округе, Челябинской обл., в г. Миасс.</w:t>
      </w:r>
    </w:p>
    <w:p w14:paraId="685B5130" w14:textId="77777777" w:rsidR="006D607A" w:rsidRDefault="00D54971">
      <w:pPr>
        <w:pStyle w:val="1"/>
        <w:numPr>
          <w:ilvl w:val="1"/>
          <w:numId w:val="2"/>
        </w:numPr>
        <w:tabs>
          <w:tab w:val="left" w:pos="1379"/>
        </w:tabs>
        <w:ind w:firstLine="580"/>
        <w:jc w:val="both"/>
      </w:pPr>
      <w:r>
        <w:t xml:space="preserve">Дата начала и сроки проведения Конкурса объявляются Организатором на странице Конкурса на сайте </w:t>
      </w:r>
      <w:hyperlink r:id="rId8" w:history="1">
        <w:r>
          <w:rPr>
            <w:u w:val="single"/>
            <w:lang w:val="en-US" w:eastAsia="en-US" w:bidi="en-US"/>
          </w:rPr>
          <w:t>https</w:t>
        </w:r>
        <w:r w:rsidRPr="0082727D">
          <w:rPr>
            <w:u w:val="single"/>
            <w:lang w:eastAsia="en-US" w:bidi="en-US"/>
          </w:rPr>
          <w:t>://</w:t>
        </w:r>
        <w:proofErr w:type="spellStart"/>
        <w:r>
          <w:rPr>
            <w:u w:val="single"/>
            <w:lang w:val="en-US" w:eastAsia="en-US" w:bidi="en-US"/>
          </w:rPr>
          <w:t>aspi</w:t>
        </w:r>
        <w:proofErr w:type="spellEnd"/>
        <w:r w:rsidRPr="0082727D">
          <w:rPr>
            <w:u w:val="single"/>
            <w:lang w:eastAsia="en-US" w:bidi="en-US"/>
          </w:rPr>
          <w:t>-</w:t>
        </w:r>
        <w:proofErr w:type="spellStart"/>
        <w:r>
          <w:rPr>
            <w:u w:val="single"/>
            <w:lang w:val="en-US" w:eastAsia="en-US" w:bidi="en-US"/>
          </w:rPr>
          <w:t>russia</w:t>
        </w:r>
        <w:proofErr w:type="spellEnd"/>
        <w:r w:rsidRPr="0082727D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82727D">
        <w:rPr>
          <w:lang w:eastAsia="en-US" w:bidi="en-US"/>
        </w:rPr>
        <w:t>:</w:t>
      </w:r>
    </w:p>
    <w:p w14:paraId="124696ED" w14:textId="77777777" w:rsidR="006D607A" w:rsidRDefault="00D54971">
      <w:pPr>
        <w:pStyle w:val="1"/>
        <w:ind w:firstLine="0"/>
        <w:jc w:val="both"/>
      </w:pPr>
      <w:r>
        <w:t>04 июля 2023 года - объявление Конкурса;</w:t>
      </w:r>
    </w:p>
    <w:p w14:paraId="3918B892" w14:textId="77777777" w:rsidR="006D607A" w:rsidRDefault="00D54971">
      <w:pPr>
        <w:pStyle w:val="1"/>
        <w:ind w:firstLine="0"/>
        <w:jc w:val="both"/>
      </w:pPr>
      <w:r>
        <w:t>до 04 августа 2023 года - сбор заявок (отборочный этап);</w:t>
      </w:r>
    </w:p>
    <w:p w14:paraId="046D94E8" w14:textId="77777777" w:rsidR="006D607A" w:rsidRDefault="00D54971">
      <w:pPr>
        <w:pStyle w:val="1"/>
        <w:ind w:firstLine="0"/>
        <w:jc w:val="both"/>
      </w:pPr>
      <w:r>
        <w:t>до 22 августа 2023 года - подведение итогов конкурса (основной этап);</w:t>
      </w:r>
    </w:p>
    <w:p w14:paraId="7AF62FEA" w14:textId="77777777" w:rsidR="006D607A" w:rsidRDefault="00D54971">
      <w:pPr>
        <w:pStyle w:val="1"/>
        <w:ind w:firstLine="0"/>
        <w:jc w:val="both"/>
      </w:pPr>
      <w:r>
        <w:t>с 10 по 30 сентября 2023 года - очные мероприятия резиденции (финальный этап).</w:t>
      </w:r>
    </w:p>
    <w:p w14:paraId="51992795" w14:textId="77777777" w:rsidR="006D607A" w:rsidRDefault="00D54971">
      <w:pPr>
        <w:pStyle w:val="1"/>
        <w:numPr>
          <w:ilvl w:val="1"/>
          <w:numId w:val="2"/>
        </w:numPr>
        <w:tabs>
          <w:tab w:val="left" w:pos="1379"/>
        </w:tabs>
        <w:ind w:firstLine="580"/>
        <w:jc w:val="both"/>
      </w:pPr>
      <w:r>
        <w:t>Для участия в Конкурсе необходимо предоставить отрывок из творческой работы в стадии готовности не менее 30% в следующих номинациях:</w:t>
      </w:r>
    </w:p>
    <w:p w14:paraId="7B905777" w14:textId="77777777" w:rsidR="006D607A" w:rsidRDefault="00D54971">
      <w:pPr>
        <w:pStyle w:val="1"/>
        <w:numPr>
          <w:ilvl w:val="0"/>
          <w:numId w:val="4"/>
        </w:numPr>
        <w:tabs>
          <w:tab w:val="left" w:pos="1095"/>
        </w:tabs>
        <w:ind w:firstLine="700"/>
        <w:jc w:val="both"/>
      </w:pPr>
      <w:r>
        <w:t>современная проза (объёмом от 10 тыс. знаков до 20 тыс. знаков);</w:t>
      </w:r>
    </w:p>
    <w:p w14:paraId="6B78765A" w14:textId="77777777" w:rsidR="006D607A" w:rsidRDefault="00D54971">
      <w:pPr>
        <w:pStyle w:val="1"/>
        <w:numPr>
          <w:ilvl w:val="0"/>
          <w:numId w:val="4"/>
        </w:numPr>
        <w:tabs>
          <w:tab w:val="left" w:pos="1095"/>
        </w:tabs>
        <w:ind w:left="700" w:firstLine="20"/>
        <w:jc w:val="both"/>
      </w:pPr>
      <w:r>
        <w:t>молодежная проза (фэнтези, романтика, 16+) (объёмом от 10 тыс. знаков до 20 тыс. знаков);</w:t>
      </w:r>
    </w:p>
    <w:p w14:paraId="076139EF" w14:textId="77777777" w:rsidR="006D607A" w:rsidRDefault="00D54971">
      <w:pPr>
        <w:pStyle w:val="1"/>
        <w:numPr>
          <w:ilvl w:val="0"/>
          <w:numId w:val="4"/>
        </w:numPr>
        <w:tabs>
          <w:tab w:val="left" w:pos="1095"/>
        </w:tabs>
        <w:ind w:left="700" w:firstLine="20"/>
        <w:jc w:val="both"/>
      </w:pPr>
      <w:r>
        <w:t>региональная проза, раскрывающая культурное своеобразие регионов нашей страны (объёмом от 10 тыс. знаков до 20 тыс. знаков).</w:t>
      </w:r>
    </w:p>
    <w:p w14:paraId="37F83435" w14:textId="77777777" w:rsidR="006D607A" w:rsidRDefault="00D54971">
      <w:pPr>
        <w:pStyle w:val="1"/>
        <w:numPr>
          <w:ilvl w:val="1"/>
          <w:numId w:val="2"/>
        </w:numPr>
        <w:tabs>
          <w:tab w:val="left" w:pos="1379"/>
        </w:tabs>
        <w:ind w:firstLine="580"/>
        <w:jc w:val="both"/>
      </w:pPr>
      <w:r>
        <w:t xml:space="preserve">Для участия в Конкурсе необходимо пройти регистрацию на официальном интернет-сайте Конкурса </w:t>
      </w:r>
      <w:hyperlink r:id="rId9" w:history="1">
        <w:r>
          <w:rPr>
            <w:lang w:val="en-US" w:eastAsia="en-US" w:bidi="en-US"/>
          </w:rPr>
          <w:t>https</w:t>
        </w:r>
        <w:r w:rsidRPr="0082727D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aspi</w:t>
        </w:r>
        <w:proofErr w:type="spellEnd"/>
        <w:r w:rsidRPr="0082727D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russia</w:t>
        </w:r>
        <w:proofErr w:type="spellEnd"/>
        <w:r w:rsidRPr="0082727D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82727D">
        <w:rPr>
          <w:lang w:eastAsia="en-US" w:bidi="en-US"/>
        </w:rPr>
        <w:t xml:space="preserve">, </w:t>
      </w:r>
      <w:r>
        <w:t>заполнить онлайн- заявку и прикрепить к заявочному полю тексты конкурсных материалов:</w:t>
      </w:r>
    </w:p>
    <w:p w14:paraId="47F79970" w14:textId="77777777" w:rsidR="006D607A" w:rsidRDefault="00D54971">
      <w:pPr>
        <w:pStyle w:val="1"/>
        <w:numPr>
          <w:ilvl w:val="0"/>
          <w:numId w:val="5"/>
        </w:numPr>
        <w:tabs>
          <w:tab w:val="left" w:pos="1095"/>
        </w:tabs>
        <w:ind w:left="1060" w:hanging="340"/>
        <w:jc w:val="both"/>
      </w:pPr>
      <w:r>
        <w:t xml:space="preserve">заполненная заявка на участие, согласно </w:t>
      </w:r>
      <w:r>
        <w:rPr>
          <w:b/>
          <w:bCs/>
        </w:rPr>
        <w:t xml:space="preserve">Приложению № 1 </w:t>
      </w:r>
      <w:r>
        <w:t xml:space="preserve">к настоящему Положению (в формате </w:t>
      </w:r>
      <w:r>
        <w:rPr>
          <w:lang w:val="en-US" w:eastAsia="en-US" w:bidi="en-US"/>
        </w:rPr>
        <w:t>word</w:t>
      </w:r>
      <w:r w:rsidRPr="0082727D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pdf</w:t>
      </w:r>
      <w:r w:rsidRPr="0082727D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jpg</w:t>
      </w:r>
      <w:r w:rsidRPr="0082727D">
        <w:rPr>
          <w:lang w:eastAsia="en-US" w:bidi="en-US"/>
        </w:rPr>
        <w:t>);</w:t>
      </w:r>
    </w:p>
    <w:p w14:paraId="00C642C5" w14:textId="77777777" w:rsidR="006D607A" w:rsidRDefault="00D54971">
      <w:pPr>
        <w:pStyle w:val="1"/>
        <w:numPr>
          <w:ilvl w:val="0"/>
          <w:numId w:val="5"/>
        </w:numPr>
        <w:tabs>
          <w:tab w:val="left" w:pos="1095"/>
        </w:tabs>
        <w:ind w:left="1060" w:hanging="340"/>
        <w:jc w:val="both"/>
      </w:pPr>
      <w:r>
        <w:t xml:space="preserve">отрывок из творческой работы в финальной стадии готовности (в формате </w:t>
      </w:r>
      <w:r>
        <w:rPr>
          <w:lang w:val="en-US" w:eastAsia="en-US" w:bidi="en-US"/>
        </w:rPr>
        <w:t>word</w:t>
      </w:r>
      <w:r w:rsidRPr="0082727D">
        <w:rPr>
          <w:lang w:eastAsia="en-US" w:bidi="en-US"/>
        </w:rPr>
        <w:t xml:space="preserve">), </w:t>
      </w:r>
      <w:r>
        <w:t>ранее не опубликованной;</w:t>
      </w:r>
    </w:p>
    <w:p w14:paraId="50FC3451" w14:textId="77777777" w:rsidR="006D607A" w:rsidRDefault="00D54971">
      <w:pPr>
        <w:pStyle w:val="1"/>
        <w:numPr>
          <w:ilvl w:val="0"/>
          <w:numId w:val="5"/>
        </w:numPr>
        <w:tabs>
          <w:tab w:val="left" w:pos="1095"/>
        </w:tabs>
        <w:ind w:left="1060" w:hanging="340"/>
        <w:jc w:val="both"/>
      </w:pPr>
      <w:r>
        <w:t xml:space="preserve">мотивационное письмо об участии в резиденции (в формате </w:t>
      </w:r>
      <w:r>
        <w:rPr>
          <w:lang w:val="en-US" w:eastAsia="en-US" w:bidi="en-US"/>
        </w:rPr>
        <w:t>word</w:t>
      </w:r>
      <w:r w:rsidRPr="0082727D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pdf</w:t>
      </w:r>
      <w:r w:rsidRPr="0082727D">
        <w:rPr>
          <w:lang w:eastAsia="en-US" w:bidi="en-US"/>
        </w:rPr>
        <w:t>);</w:t>
      </w:r>
    </w:p>
    <w:p w14:paraId="766FDC78" w14:textId="77777777" w:rsidR="006D607A" w:rsidRDefault="00D54971">
      <w:pPr>
        <w:pStyle w:val="1"/>
        <w:numPr>
          <w:ilvl w:val="0"/>
          <w:numId w:val="5"/>
        </w:numPr>
        <w:tabs>
          <w:tab w:val="left" w:pos="1095"/>
        </w:tabs>
        <w:ind w:firstLine="700"/>
        <w:jc w:val="both"/>
      </w:pPr>
      <w:r>
        <w:t xml:space="preserve">синопсис творческой работы (в формате </w:t>
      </w:r>
      <w:r>
        <w:rPr>
          <w:lang w:val="en-US" w:eastAsia="en-US" w:bidi="en-US"/>
        </w:rPr>
        <w:t>word</w:t>
      </w:r>
      <w:r w:rsidRPr="0082727D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pdf</w:t>
      </w:r>
      <w:r w:rsidRPr="0082727D">
        <w:rPr>
          <w:lang w:eastAsia="en-US" w:bidi="en-US"/>
        </w:rPr>
        <w:t>);</w:t>
      </w:r>
    </w:p>
    <w:p w14:paraId="3C69D31E" w14:textId="77777777" w:rsidR="006D607A" w:rsidRDefault="00D54971">
      <w:pPr>
        <w:pStyle w:val="1"/>
        <w:numPr>
          <w:ilvl w:val="0"/>
          <w:numId w:val="5"/>
        </w:numPr>
        <w:tabs>
          <w:tab w:val="left" w:pos="1095"/>
        </w:tabs>
        <w:ind w:left="1060" w:hanging="340"/>
        <w:jc w:val="both"/>
      </w:pPr>
      <w:r>
        <w:t xml:space="preserve">согласие на обработку персональных данных с личной подписью Участника, согласно </w:t>
      </w:r>
      <w:r>
        <w:rPr>
          <w:b/>
          <w:bCs/>
        </w:rPr>
        <w:t xml:space="preserve">Приложению № 2 </w:t>
      </w:r>
      <w:r>
        <w:t xml:space="preserve">к настоящему Положению (в формате </w:t>
      </w:r>
      <w:r>
        <w:rPr>
          <w:lang w:val="en-US" w:eastAsia="en-US" w:bidi="en-US"/>
        </w:rPr>
        <w:t xml:space="preserve">pdf </w:t>
      </w:r>
      <w:r>
        <w:t xml:space="preserve">или </w:t>
      </w:r>
      <w:r>
        <w:rPr>
          <w:lang w:val="en-US" w:eastAsia="en-US" w:bidi="en-US"/>
        </w:rPr>
        <w:t>jpg);</w:t>
      </w:r>
    </w:p>
    <w:p w14:paraId="42D4F28D" w14:textId="77777777" w:rsidR="006D607A" w:rsidRDefault="00D54971">
      <w:pPr>
        <w:pStyle w:val="1"/>
        <w:numPr>
          <w:ilvl w:val="1"/>
          <w:numId w:val="2"/>
        </w:numPr>
        <w:tabs>
          <w:tab w:val="left" w:pos="1379"/>
        </w:tabs>
        <w:spacing w:line="254" w:lineRule="auto"/>
        <w:ind w:firstLine="580"/>
        <w:jc w:val="both"/>
      </w:pPr>
      <w:r>
        <w:t>Оформленная заявка рекомендованного образца по умолчанию подтверждает: ознакомление Участника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Конкурса, работ Участника, в том числе в сети Интернет. Оформленная заявка подтверждается личной подписью Участника.</w:t>
      </w:r>
    </w:p>
    <w:p w14:paraId="7E69DE17" w14:textId="77777777" w:rsidR="006D607A" w:rsidRDefault="00D54971">
      <w:pPr>
        <w:pStyle w:val="1"/>
        <w:numPr>
          <w:ilvl w:val="1"/>
          <w:numId w:val="2"/>
        </w:numPr>
        <w:tabs>
          <w:tab w:val="left" w:pos="1379"/>
        </w:tabs>
        <w:spacing w:line="254" w:lineRule="auto"/>
        <w:ind w:firstLine="580"/>
        <w:jc w:val="both"/>
      </w:pPr>
      <w:r>
        <w:t>Все предоставленные Участником документы подлежат проверке Организатором Конкурса на достоверность указанных данных.</w:t>
      </w:r>
    </w:p>
    <w:p w14:paraId="3E7A1483" w14:textId="77777777" w:rsidR="006D607A" w:rsidRDefault="00D54971">
      <w:pPr>
        <w:pStyle w:val="1"/>
        <w:numPr>
          <w:ilvl w:val="1"/>
          <w:numId w:val="2"/>
        </w:numPr>
        <w:tabs>
          <w:tab w:val="left" w:pos="1379"/>
        </w:tabs>
        <w:spacing w:line="254" w:lineRule="auto"/>
        <w:ind w:firstLine="580"/>
        <w:jc w:val="both"/>
      </w:pPr>
      <w:r>
        <w:t>В случае направления неполного пакета документов Участник снимается с участия в Конкурсе.</w:t>
      </w:r>
    </w:p>
    <w:p w14:paraId="6C71BEAD" w14:textId="77777777" w:rsidR="006D607A" w:rsidRDefault="00D54971">
      <w:pPr>
        <w:pStyle w:val="1"/>
        <w:numPr>
          <w:ilvl w:val="1"/>
          <w:numId w:val="2"/>
        </w:numPr>
        <w:tabs>
          <w:tab w:val="left" w:pos="1379"/>
        </w:tabs>
        <w:spacing w:line="254" w:lineRule="auto"/>
        <w:ind w:firstLine="580"/>
        <w:jc w:val="both"/>
      </w:pPr>
      <w:r>
        <w:t>В случае нарушения правил проведения Конкурса Организатор может отказать Участнику в дальнейшем участии в Конкурсе.</w:t>
      </w:r>
    </w:p>
    <w:p w14:paraId="62ACF1ED" w14:textId="77777777" w:rsidR="006D607A" w:rsidRDefault="00D54971">
      <w:pPr>
        <w:pStyle w:val="1"/>
        <w:numPr>
          <w:ilvl w:val="1"/>
          <w:numId w:val="2"/>
        </w:numPr>
        <w:tabs>
          <w:tab w:val="left" w:pos="1380"/>
        </w:tabs>
        <w:spacing w:after="300"/>
        <w:ind w:firstLine="600"/>
        <w:jc w:val="both"/>
      </w:pPr>
      <w:r>
        <w:t>На Конкурс не допускаются работы, в содержании которых присутствуют аспекты, нарушающие законодательство Российской Федерации. На Конкурс не допускаются произведения, содержащие ненормативную лексику, призывы политического, религиозного или экстремистского характера, пропаганду употребления (распространения) алкогольных напитков, табачных изделий, наркотических и психотропных веществ, нарушающие нормы морали и нравственности.</w:t>
      </w:r>
    </w:p>
    <w:p w14:paraId="1FC9ED56" w14:textId="77777777" w:rsidR="006D607A" w:rsidRDefault="00D54971">
      <w:pPr>
        <w:pStyle w:val="11"/>
        <w:keepNext/>
        <w:keepLines/>
        <w:numPr>
          <w:ilvl w:val="0"/>
          <w:numId w:val="2"/>
        </w:numPr>
        <w:tabs>
          <w:tab w:val="left" w:pos="334"/>
        </w:tabs>
        <w:spacing w:after="300"/>
      </w:pPr>
      <w:bookmarkStart w:id="3" w:name="bookmark8"/>
      <w:r>
        <w:lastRenderedPageBreak/>
        <w:t>Порядок проведения конкурсного отбора</w:t>
      </w:r>
      <w:bookmarkEnd w:id="3"/>
    </w:p>
    <w:p w14:paraId="20A2C6B9" w14:textId="77777777" w:rsidR="006D607A" w:rsidRDefault="00D54971">
      <w:pPr>
        <w:pStyle w:val="1"/>
        <w:numPr>
          <w:ilvl w:val="1"/>
          <w:numId w:val="2"/>
        </w:numPr>
        <w:tabs>
          <w:tab w:val="left" w:pos="1380"/>
        </w:tabs>
        <w:ind w:firstLine="740"/>
        <w:jc w:val="both"/>
      </w:pPr>
      <w:r>
        <w:t>Поступающие на Конкурс заявки оцениваются отборочной комиссией.</w:t>
      </w:r>
    </w:p>
    <w:p w14:paraId="1FAE6FD1" w14:textId="77777777" w:rsidR="006D607A" w:rsidRDefault="00D54971">
      <w:pPr>
        <w:pStyle w:val="1"/>
        <w:numPr>
          <w:ilvl w:val="1"/>
          <w:numId w:val="2"/>
        </w:numPr>
        <w:tabs>
          <w:tab w:val="left" w:pos="1380"/>
        </w:tabs>
        <w:ind w:firstLine="740"/>
        <w:jc w:val="both"/>
      </w:pPr>
      <w:r>
        <w:t>Участник не имеет права оказывать какое-либо воздействие на представителей отборочной комиссии, результаты Конкурса и процедуру его проведения.</w:t>
      </w:r>
    </w:p>
    <w:p w14:paraId="020458C8" w14:textId="77777777" w:rsidR="006D607A" w:rsidRDefault="00D54971">
      <w:pPr>
        <w:pStyle w:val="1"/>
        <w:numPr>
          <w:ilvl w:val="1"/>
          <w:numId w:val="2"/>
        </w:numPr>
        <w:tabs>
          <w:tab w:val="left" w:pos="1380"/>
        </w:tabs>
        <w:ind w:firstLine="740"/>
        <w:jc w:val="both"/>
      </w:pPr>
      <w:r>
        <w:t xml:space="preserve">Оценка творческих заданий производится по </w:t>
      </w:r>
      <w:proofErr w:type="spellStart"/>
      <w:r>
        <w:t>балльно</w:t>
      </w:r>
      <w:proofErr w:type="spellEnd"/>
      <w:r>
        <w:t xml:space="preserve">-рейтинговой системе в соответствии с критериями, указанными в </w:t>
      </w:r>
      <w:r>
        <w:rPr>
          <w:b/>
          <w:bCs/>
        </w:rPr>
        <w:t xml:space="preserve">Приложении № 3 </w:t>
      </w:r>
      <w:r>
        <w:t>к настоящему Положению.</w:t>
      </w:r>
    </w:p>
    <w:p w14:paraId="7BCE9871" w14:textId="77777777" w:rsidR="006D607A" w:rsidRDefault="00D54971">
      <w:pPr>
        <w:pStyle w:val="1"/>
        <w:numPr>
          <w:ilvl w:val="1"/>
          <w:numId w:val="2"/>
        </w:numPr>
        <w:tabs>
          <w:tab w:val="left" w:pos="1380"/>
        </w:tabs>
        <w:ind w:firstLine="740"/>
        <w:jc w:val="both"/>
      </w:pPr>
      <w:r>
        <w:t>Подведение итогов Конкурса осуществляется по сумме баллов в рейтинговой системе.</w:t>
      </w:r>
    </w:p>
    <w:p w14:paraId="3FBB1233" w14:textId="77777777" w:rsidR="006D607A" w:rsidRDefault="00D54971">
      <w:pPr>
        <w:pStyle w:val="1"/>
        <w:numPr>
          <w:ilvl w:val="1"/>
          <w:numId w:val="2"/>
        </w:numPr>
        <w:tabs>
          <w:tab w:val="left" w:pos="1380"/>
        </w:tabs>
        <w:ind w:firstLine="740"/>
        <w:jc w:val="both"/>
      </w:pPr>
      <w:r>
        <w:t>Победителями Конкурса становятся Участники, набравшие наибольшее количество баллов.</w:t>
      </w:r>
    </w:p>
    <w:p w14:paraId="06B615B5" w14:textId="77777777" w:rsidR="006D607A" w:rsidRDefault="00D54971">
      <w:pPr>
        <w:pStyle w:val="1"/>
        <w:numPr>
          <w:ilvl w:val="1"/>
          <w:numId w:val="2"/>
        </w:numPr>
        <w:tabs>
          <w:tab w:val="left" w:pos="1380"/>
        </w:tabs>
        <w:spacing w:after="300"/>
        <w:ind w:firstLine="740"/>
        <w:jc w:val="both"/>
      </w:pPr>
      <w:r>
        <w:t>Организатор Конкурса оставляет за собой право не сообщать о причинах отказа, а также не публиковать список не прошедших конкурсный отбор Участников.</w:t>
      </w:r>
    </w:p>
    <w:p w14:paraId="126B78CE" w14:textId="77777777" w:rsidR="006D607A" w:rsidRDefault="00D54971">
      <w:pPr>
        <w:pStyle w:val="11"/>
        <w:keepNext/>
        <w:keepLines/>
        <w:numPr>
          <w:ilvl w:val="0"/>
          <w:numId w:val="2"/>
        </w:numPr>
        <w:tabs>
          <w:tab w:val="left" w:pos="332"/>
        </w:tabs>
        <w:spacing w:after="300"/>
      </w:pPr>
      <w:bookmarkStart w:id="4" w:name="bookmark10"/>
      <w:r>
        <w:t>Результаты Конкурса</w:t>
      </w:r>
      <w:bookmarkEnd w:id="4"/>
    </w:p>
    <w:p w14:paraId="40062538" w14:textId="77777777" w:rsidR="006D607A" w:rsidRDefault="00D54971">
      <w:pPr>
        <w:pStyle w:val="1"/>
        <w:numPr>
          <w:ilvl w:val="1"/>
          <w:numId w:val="2"/>
        </w:numPr>
        <w:tabs>
          <w:tab w:val="left" w:pos="1380"/>
        </w:tabs>
        <w:spacing w:line="259" w:lineRule="auto"/>
        <w:ind w:firstLine="600"/>
        <w:jc w:val="both"/>
      </w:pPr>
      <w:r>
        <w:t>Решение отборочной комиссии Конкурса оформляется протоколом, включающим сводную информацию об итогах и победителях Конкурса и утверждается Председателем Ассоциации.</w:t>
      </w:r>
    </w:p>
    <w:p w14:paraId="46CE9987" w14:textId="77777777" w:rsidR="006D607A" w:rsidRDefault="00D54971">
      <w:pPr>
        <w:pStyle w:val="1"/>
        <w:numPr>
          <w:ilvl w:val="1"/>
          <w:numId w:val="2"/>
        </w:numPr>
        <w:tabs>
          <w:tab w:val="left" w:pos="1380"/>
        </w:tabs>
        <w:spacing w:line="259" w:lineRule="auto"/>
        <w:ind w:firstLine="600"/>
        <w:jc w:val="both"/>
      </w:pPr>
      <w:r>
        <w:t>Отборочная комиссия определяет 6 победителей для установленной сессии заезда в Резиденцию.</w:t>
      </w:r>
    </w:p>
    <w:p w14:paraId="7EE4B51E" w14:textId="77777777" w:rsidR="006D607A" w:rsidRDefault="00D54971">
      <w:pPr>
        <w:pStyle w:val="1"/>
        <w:numPr>
          <w:ilvl w:val="1"/>
          <w:numId w:val="2"/>
        </w:numPr>
        <w:tabs>
          <w:tab w:val="left" w:pos="1380"/>
        </w:tabs>
        <w:spacing w:line="259" w:lineRule="auto"/>
        <w:ind w:firstLine="600"/>
        <w:jc w:val="both"/>
      </w:pPr>
      <w:r>
        <w:t>Результаты конкурсного отбора окончательные и пересмотру не подлежат.</w:t>
      </w:r>
    </w:p>
    <w:p w14:paraId="27054160" w14:textId="77777777" w:rsidR="006D607A" w:rsidRDefault="00D54971">
      <w:pPr>
        <w:pStyle w:val="1"/>
        <w:numPr>
          <w:ilvl w:val="1"/>
          <w:numId w:val="2"/>
        </w:numPr>
        <w:tabs>
          <w:tab w:val="left" w:pos="1380"/>
        </w:tabs>
        <w:spacing w:line="257" w:lineRule="auto"/>
        <w:ind w:firstLine="600"/>
        <w:jc w:val="both"/>
      </w:pPr>
      <w:r>
        <w:t>Победители Конкурса получают право на размещение в Резиденции сроком на 21 календарный день с 10 по 30 сентября 2023 года.</w:t>
      </w:r>
    </w:p>
    <w:p w14:paraId="0FA9D4EC" w14:textId="77777777" w:rsidR="006D607A" w:rsidRDefault="00D54971">
      <w:pPr>
        <w:pStyle w:val="1"/>
        <w:numPr>
          <w:ilvl w:val="1"/>
          <w:numId w:val="2"/>
        </w:numPr>
        <w:tabs>
          <w:tab w:val="left" w:pos="1380"/>
        </w:tabs>
        <w:spacing w:line="257" w:lineRule="auto"/>
        <w:ind w:firstLine="600"/>
        <w:jc w:val="both"/>
      </w:pPr>
      <w:r>
        <w:t>Результаты Конкурса проекта «Литературные резиденции» публикуются на сайте Организатора Конкурса в срок не позднее 15 календарных дней с момента принятия решения.</w:t>
      </w:r>
    </w:p>
    <w:p w14:paraId="015A1B6F" w14:textId="77777777" w:rsidR="006D607A" w:rsidRDefault="00D54971">
      <w:pPr>
        <w:pStyle w:val="1"/>
        <w:numPr>
          <w:ilvl w:val="1"/>
          <w:numId w:val="2"/>
        </w:numPr>
        <w:tabs>
          <w:tab w:val="left" w:pos="1380"/>
        </w:tabs>
        <w:spacing w:line="257" w:lineRule="auto"/>
        <w:ind w:firstLine="600"/>
        <w:jc w:val="both"/>
      </w:pPr>
      <w:r>
        <w:t>Победители Конкурса проекта «Литературные резиденции» получают письма-подтверждения в срок не позднее 10 рабочих дней со дня публикации итогов Конкурса.</w:t>
      </w:r>
    </w:p>
    <w:p w14:paraId="78DB1F8D" w14:textId="77777777" w:rsidR="006D607A" w:rsidRDefault="00D54971">
      <w:pPr>
        <w:pStyle w:val="1"/>
        <w:numPr>
          <w:ilvl w:val="1"/>
          <w:numId w:val="2"/>
        </w:numPr>
        <w:tabs>
          <w:tab w:val="left" w:pos="1380"/>
        </w:tabs>
        <w:spacing w:after="300"/>
        <w:ind w:firstLine="600"/>
        <w:jc w:val="both"/>
        <w:sectPr w:rsidR="006D607A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148" w:right="538" w:bottom="1106" w:left="992" w:header="720" w:footer="3" w:gutter="0"/>
          <w:pgNumType w:start="1"/>
          <w:cols w:space="720"/>
          <w:noEndnote/>
          <w:docGrid w:linePitch="360"/>
        </w:sectPr>
      </w:pPr>
      <w:r>
        <w:t>В адрес Участника направляется информационное письмо о порядке подготовки необходимых документов для участия в Литературной резиденции.</w:t>
      </w:r>
    </w:p>
    <w:p w14:paraId="09566734" w14:textId="77777777" w:rsidR="006D607A" w:rsidRDefault="00D54971">
      <w:pPr>
        <w:pStyle w:val="1"/>
        <w:numPr>
          <w:ilvl w:val="1"/>
          <w:numId w:val="2"/>
        </w:numPr>
        <w:tabs>
          <w:tab w:val="left" w:pos="2105"/>
        </w:tabs>
        <w:spacing w:line="240" w:lineRule="auto"/>
        <w:ind w:left="720" w:firstLine="600"/>
        <w:jc w:val="both"/>
      </w:pPr>
      <w:r>
        <w:t xml:space="preserve">Победителям Конкурса необходимо в срок не позднее 3 дней со дня публикации итогов Конкурса отправить на адрес электронной почты </w:t>
      </w:r>
      <w:hyperlink r:id="rId14" w:history="1">
        <w:r>
          <w:rPr>
            <w:u w:val="single"/>
            <w:lang w:val="en-US" w:eastAsia="en-US" w:bidi="en-US"/>
          </w:rPr>
          <w:t>resi</w:t>
        </w:r>
        <w:r w:rsidRPr="0082727D">
          <w:rPr>
            <w:u w:val="single"/>
            <w:lang w:eastAsia="en-US" w:bidi="en-US"/>
          </w:rPr>
          <w:t xml:space="preserve">- </w:t>
        </w:r>
        <w:r>
          <w:rPr>
            <w:u w:val="single"/>
            <w:lang w:val="en-US" w:eastAsia="en-US" w:bidi="en-US"/>
          </w:rPr>
          <w:t>disk</w:t>
        </w:r>
        <w:r w:rsidRPr="0082727D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yandex</w:t>
        </w:r>
        <w:r w:rsidRPr="0082727D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82727D">
        <w:rPr>
          <w:lang w:eastAsia="en-US" w:bidi="en-US"/>
        </w:rPr>
        <w:t xml:space="preserve"> </w:t>
      </w:r>
      <w:r>
        <w:t>письмо, подтверждающее готовность принять участие в проекте «Литературные резиденции» в указанные сроки.</w:t>
      </w:r>
    </w:p>
    <w:p w14:paraId="52C1E206" w14:textId="77777777" w:rsidR="006D607A" w:rsidRDefault="00D54971">
      <w:pPr>
        <w:pStyle w:val="1"/>
        <w:numPr>
          <w:ilvl w:val="1"/>
          <w:numId w:val="2"/>
        </w:numPr>
        <w:tabs>
          <w:tab w:val="left" w:pos="2105"/>
        </w:tabs>
        <w:spacing w:line="240" w:lineRule="auto"/>
        <w:ind w:left="720" w:firstLine="600"/>
        <w:jc w:val="both"/>
      </w:pPr>
      <w:r>
        <w:t>В случае возникновения обстоятельств, препятствующих победителю Конкурса принять участие в проекте «Литературные резиденции», необходимо в обязательном порядке известить об этом Организатора не позднее 3 дней после размещения результатов Конкурса на сайте. Перенос участия победителя Конкурса на последующие Конкурсы в Литературные резиденции невозможен. Денежный эквивалент стоимости участия в проекте «Литературные резиденции» не выплачивается и не компенсируется.</w:t>
      </w:r>
    </w:p>
    <w:p w14:paraId="7308D97E" w14:textId="77777777" w:rsidR="006D607A" w:rsidRDefault="00D54971">
      <w:pPr>
        <w:pStyle w:val="1"/>
        <w:numPr>
          <w:ilvl w:val="1"/>
          <w:numId w:val="2"/>
        </w:numPr>
        <w:tabs>
          <w:tab w:val="left" w:pos="2105"/>
        </w:tabs>
        <w:spacing w:line="240" w:lineRule="auto"/>
        <w:ind w:left="720" w:firstLine="600"/>
        <w:jc w:val="both"/>
      </w:pPr>
      <w:r>
        <w:t>В случае отказа от размещения в Литературной резиденции одного из прошедших конкурсный отбор Участников Организатор передает право на размещение следующему по рейтинговому списку Участнику.</w:t>
      </w:r>
    </w:p>
    <w:p w14:paraId="358CA465" w14:textId="77777777" w:rsidR="006D607A" w:rsidRDefault="00D54971">
      <w:pPr>
        <w:pStyle w:val="1"/>
        <w:numPr>
          <w:ilvl w:val="1"/>
          <w:numId w:val="2"/>
        </w:numPr>
        <w:tabs>
          <w:tab w:val="left" w:pos="2105"/>
        </w:tabs>
        <w:spacing w:after="320" w:line="240" w:lineRule="auto"/>
        <w:ind w:left="720" w:firstLine="600"/>
        <w:jc w:val="both"/>
      </w:pPr>
      <w:r>
        <w:t xml:space="preserve">В случае отказа от размещения в Литературной резиденции либо иных </w:t>
      </w:r>
      <w:r>
        <w:lastRenderedPageBreak/>
        <w:t>обстоятельств, препятствующих победителю Конкурса принять участие в проекте «Литературные резиденции», денежный эквивалент стоимости не выплачивается и не компенсируется.</w:t>
      </w:r>
    </w:p>
    <w:p w14:paraId="6F8B86A3" w14:textId="77777777" w:rsidR="006D607A" w:rsidRDefault="00D54971">
      <w:pPr>
        <w:pStyle w:val="11"/>
        <w:keepNext/>
        <w:keepLines/>
        <w:numPr>
          <w:ilvl w:val="0"/>
          <w:numId w:val="2"/>
        </w:numPr>
        <w:tabs>
          <w:tab w:val="left" w:pos="3172"/>
        </w:tabs>
        <w:spacing w:after="320"/>
        <w:ind w:left="3280" w:hanging="440"/>
        <w:jc w:val="both"/>
      </w:pPr>
      <w:bookmarkStart w:id="5" w:name="bookmark12"/>
      <w:r>
        <w:t>Условия участия победителей Конкурса в проекте «Литературные резиденции»</w:t>
      </w:r>
      <w:bookmarkEnd w:id="5"/>
    </w:p>
    <w:p w14:paraId="56B91426" w14:textId="77777777" w:rsidR="006D607A" w:rsidRDefault="00D54971">
      <w:pPr>
        <w:pStyle w:val="1"/>
        <w:numPr>
          <w:ilvl w:val="1"/>
          <w:numId w:val="2"/>
        </w:numPr>
        <w:tabs>
          <w:tab w:val="left" w:pos="2105"/>
        </w:tabs>
        <w:spacing w:line="257" w:lineRule="auto"/>
        <w:ind w:left="720" w:firstLine="600"/>
        <w:jc w:val="both"/>
      </w:pPr>
      <w:r>
        <w:t>Победителям Конкурса предоставляется возможность участия в качестве Резидентов в проекте «Литературные резиденции».</w:t>
      </w:r>
    </w:p>
    <w:p w14:paraId="1546D63E" w14:textId="77777777" w:rsidR="006D607A" w:rsidRDefault="00D54971">
      <w:pPr>
        <w:pStyle w:val="1"/>
        <w:numPr>
          <w:ilvl w:val="1"/>
          <w:numId w:val="2"/>
        </w:numPr>
        <w:tabs>
          <w:tab w:val="left" w:pos="2699"/>
        </w:tabs>
        <w:spacing w:line="257" w:lineRule="auto"/>
        <w:ind w:left="720" w:firstLine="600"/>
        <w:jc w:val="both"/>
      </w:pPr>
      <w:r>
        <w:t>Организатор Конкурса берет на себя расходы на:</w:t>
      </w:r>
    </w:p>
    <w:p w14:paraId="5995B33B" w14:textId="77777777" w:rsidR="006D607A" w:rsidRDefault="00D54971">
      <w:pPr>
        <w:pStyle w:val="1"/>
        <w:numPr>
          <w:ilvl w:val="0"/>
          <w:numId w:val="6"/>
        </w:numPr>
        <w:tabs>
          <w:tab w:val="left" w:pos="1847"/>
        </w:tabs>
        <w:spacing w:line="257" w:lineRule="auto"/>
        <w:ind w:left="1860" w:hanging="420"/>
        <w:jc w:val="both"/>
      </w:pPr>
      <w:r>
        <w:t>одноместное проживание Резидента в Резиденции в течение 21 календарного дня,</w:t>
      </w:r>
    </w:p>
    <w:p w14:paraId="5F09CCCD" w14:textId="77777777" w:rsidR="006D607A" w:rsidRDefault="00D54971">
      <w:pPr>
        <w:pStyle w:val="1"/>
        <w:numPr>
          <w:ilvl w:val="0"/>
          <w:numId w:val="6"/>
        </w:numPr>
        <w:tabs>
          <w:tab w:val="left" w:pos="1847"/>
        </w:tabs>
        <w:spacing w:line="257" w:lineRule="auto"/>
        <w:ind w:left="1420" w:firstLine="0"/>
        <w:jc w:val="both"/>
      </w:pPr>
      <w:r>
        <w:t>трехразовое питание,</w:t>
      </w:r>
    </w:p>
    <w:p w14:paraId="1602C3AB" w14:textId="77777777" w:rsidR="006D607A" w:rsidRDefault="00D54971">
      <w:pPr>
        <w:pStyle w:val="1"/>
        <w:numPr>
          <w:ilvl w:val="0"/>
          <w:numId w:val="6"/>
        </w:numPr>
        <w:tabs>
          <w:tab w:val="left" w:pos="1847"/>
        </w:tabs>
        <w:spacing w:line="257" w:lineRule="auto"/>
        <w:ind w:left="1420" w:firstLine="0"/>
        <w:jc w:val="both"/>
      </w:pPr>
      <w:r>
        <w:t>организацию трансфера до Резиденции и обратно,</w:t>
      </w:r>
    </w:p>
    <w:p w14:paraId="03193FE1" w14:textId="77777777" w:rsidR="006D607A" w:rsidRDefault="00D54971">
      <w:pPr>
        <w:pStyle w:val="1"/>
        <w:numPr>
          <w:ilvl w:val="0"/>
          <w:numId w:val="6"/>
        </w:numPr>
        <w:tabs>
          <w:tab w:val="left" w:pos="1847"/>
        </w:tabs>
        <w:spacing w:line="257" w:lineRule="auto"/>
        <w:ind w:left="1420" w:firstLine="0"/>
        <w:jc w:val="both"/>
      </w:pPr>
      <w:r>
        <w:t>организацию творческих встреч с читателями,</w:t>
      </w:r>
    </w:p>
    <w:p w14:paraId="7AB45C86" w14:textId="77777777" w:rsidR="006D607A" w:rsidRDefault="00D54971">
      <w:pPr>
        <w:pStyle w:val="1"/>
        <w:numPr>
          <w:ilvl w:val="0"/>
          <w:numId w:val="6"/>
        </w:numPr>
        <w:tabs>
          <w:tab w:val="left" w:pos="1847"/>
        </w:tabs>
        <w:spacing w:line="257" w:lineRule="auto"/>
        <w:ind w:left="1860" w:hanging="420"/>
        <w:jc w:val="both"/>
      </w:pPr>
      <w:r>
        <w:t>проведение информационной кампании, освещающей проект «Литературные резиденции» в СМИ.</w:t>
      </w:r>
    </w:p>
    <w:p w14:paraId="744E6CF3" w14:textId="77777777" w:rsidR="006D607A" w:rsidRDefault="00D54971">
      <w:pPr>
        <w:pStyle w:val="1"/>
        <w:numPr>
          <w:ilvl w:val="1"/>
          <w:numId w:val="2"/>
        </w:numPr>
        <w:tabs>
          <w:tab w:val="left" w:pos="2105"/>
        </w:tabs>
        <w:spacing w:line="257" w:lineRule="auto"/>
        <w:ind w:left="720" w:firstLine="600"/>
        <w:jc w:val="both"/>
      </w:pPr>
      <w:r>
        <w:t>Для участия в Литературной резиденции в качестве Резидента победитель Конкурса дает свое согласие на:</w:t>
      </w:r>
    </w:p>
    <w:p w14:paraId="7FB6A92C" w14:textId="77777777" w:rsidR="006D607A" w:rsidRDefault="00D54971">
      <w:pPr>
        <w:pStyle w:val="1"/>
        <w:numPr>
          <w:ilvl w:val="0"/>
          <w:numId w:val="7"/>
        </w:numPr>
        <w:tabs>
          <w:tab w:val="left" w:pos="1847"/>
        </w:tabs>
        <w:spacing w:line="257" w:lineRule="auto"/>
        <w:ind w:left="720" w:firstLine="720"/>
        <w:jc w:val="both"/>
      </w:pPr>
      <w:r>
        <w:t>присутствие в Резиденции в течение всего срока участия в проекте «Литературные резиденции»;</w:t>
      </w:r>
    </w:p>
    <w:p w14:paraId="1D8509C7" w14:textId="77777777" w:rsidR="006D607A" w:rsidRDefault="00D54971">
      <w:pPr>
        <w:pStyle w:val="1"/>
        <w:numPr>
          <w:ilvl w:val="0"/>
          <w:numId w:val="7"/>
        </w:numPr>
        <w:tabs>
          <w:tab w:val="left" w:pos="1847"/>
        </w:tabs>
        <w:spacing w:line="254" w:lineRule="auto"/>
        <w:ind w:left="720" w:firstLine="720"/>
        <w:jc w:val="both"/>
      </w:pPr>
      <w:r>
        <w:t>проведение публичных мероприятий в течение срока пребывания в Резиденции (творческие встречи в различных формах, по усмотрению Резидента: презентации авторских произведений, проведение мастер-классов, семинаров, бесед с читателями);</w:t>
      </w:r>
    </w:p>
    <w:p w14:paraId="13D4D676" w14:textId="77777777" w:rsidR="006D607A" w:rsidRDefault="00D54971">
      <w:pPr>
        <w:pStyle w:val="1"/>
        <w:numPr>
          <w:ilvl w:val="0"/>
          <w:numId w:val="7"/>
        </w:numPr>
        <w:tabs>
          <w:tab w:val="left" w:pos="1847"/>
        </w:tabs>
        <w:spacing w:line="262" w:lineRule="auto"/>
        <w:ind w:left="720" w:firstLine="720"/>
        <w:jc w:val="both"/>
      </w:pPr>
      <w:r>
        <w:t>предоставление доработанной в Резиденции творческой работы в отборочную комиссию для рассмотрения возможности публикации в издательстве-партнёре;</w:t>
      </w:r>
    </w:p>
    <w:p w14:paraId="67342510" w14:textId="77777777" w:rsidR="006D607A" w:rsidRDefault="00D54971">
      <w:pPr>
        <w:pStyle w:val="1"/>
        <w:numPr>
          <w:ilvl w:val="1"/>
          <w:numId w:val="2"/>
        </w:numPr>
        <w:tabs>
          <w:tab w:val="left" w:pos="2105"/>
        </w:tabs>
        <w:spacing w:after="160" w:line="254" w:lineRule="auto"/>
        <w:ind w:left="720" w:firstLine="600"/>
        <w:jc w:val="both"/>
        <w:sectPr w:rsidR="006D607A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0" w:h="16840"/>
          <w:pgMar w:top="1148" w:right="538" w:bottom="1106" w:left="992" w:header="720" w:footer="3" w:gutter="0"/>
          <w:cols w:space="720"/>
          <w:noEndnote/>
          <w:docGrid w:linePitch="360"/>
        </w:sectPr>
      </w:pPr>
      <w:r>
        <w:t>Лучшие работы из отобранных для участия в проекте «Литературные резиденции» могут быть опубликованы генеральным партнёром сессии, Издательством «МИФ».</w:t>
      </w:r>
    </w:p>
    <w:p w14:paraId="567EB97E" w14:textId="77777777" w:rsidR="006D607A" w:rsidRDefault="006D607A">
      <w:pPr>
        <w:spacing w:after="279" w:line="1" w:lineRule="exact"/>
      </w:pPr>
    </w:p>
    <w:p w14:paraId="569EF914" w14:textId="77777777" w:rsidR="006D607A" w:rsidRDefault="00D54971">
      <w:pPr>
        <w:pStyle w:val="a9"/>
        <w:spacing w:line="262" w:lineRule="auto"/>
        <w:ind w:left="0" w:firstLine="0"/>
        <w:jc w:val="center"/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ЗАЯВКА-АНКЕТА</w:t>
      </w:r>
    </w:p>
    <w:p w14:paraId="2BC65A18" w14:textId="77777777" w:rsidR="006D607A" w:rsidRDefault="00D54971">
      <w:pPr>
        <w:pStyle w:val="a9"/>
        <w:tabs>
          <w:tab w:val="left" w:leader="underscore" w:pos="3030"/>
          <w:tab w:val="left" w:pos="8566"/>
          <w:tab w:val="left" w:leader="underscore" w:pos="8931"/>
        </w:tabs>
        <w:spacing w:line="240" w:lineRule="auto"/>
        <w:ind w:left="1019" w:firstLine="0"/>
      </w:pPr>
      <w:r>
        <w:t xml:space="preserve">Заполненная онлайн-заявка и тексты конкурсных материалов прикрепляются к заявочному </w:t>
      </w:r>
      <w:r>
        <w:tab/>
        <w:t xml:space="preserve">полю на сайте </w:t>
      </w:r>
      <w:hyperlink r:id="rId19" w:history="1">
        <w:r>
          <w:rPr>
            <w:lang w:val="en-US" w:eastAsia="en-US" w:bidi="en-US"/>
          </w:rPr>
          <w:t>https</w:t>
        </w:r>
        <w:r w:rsidRPr="0082727D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aspi</w:t>
        </w:r>
        <w:proofErr w:type="spellEnd"/>
        <w:r w:rsidRPr="0082727D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russia</w:t>
        </w:r>
        <w:proofErr w:type="spellEnd"/>
        <w:r w:rsidRPr="0082727D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82727D">
        <w:rPr>
          <w:lang w:eastAsia="en-US" w:bidi="en-US"/>
        </w:rPr>
        <w:t>.</w:t>
      </w:r>
      <w:r w:rsidRPr="0082727D">
        <w:rPr>
          <w:lang w:eastAsia="en-US" w:bidi="en-US"/>
        </w:rP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989"/>
        <w:gridCol w:w="4816"/>
      </w:tblGrid>
      <w:tr w:rsidR="006D607A" w14:paraId="24106AA7" w14:textId="77777777">
        <w:trPr>
          <w:trHeight w:hRule="exact" w:val="2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B1EC9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58FD94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FAA5" w14:textId="77777777" w:rsidR="006D607A" w:rsidRDefault="00D5497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онлайн на сайте в заявке</w:t>
            </w:r>
          </w:p>
        </w:tc>
      </w:tr>
      <w:tr w:rsidR="006D607A" w14:paraId="36818DF7" w14:textId="77777777">
        <w:trPr>
          <w:trHeight w:hRule="exact" w:val="2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D852ED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F201CD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D5AF" w14:textId="77777777" w:rsidR="006D607A" w:rsidRDefault="006D607A"/>
        </w:tc>
      </w:tr>
      <w:tr w:rsidR="006D607A" w14:paraId="3C59E011" w14:textId="77777777">
        <w:trPr>
          <w:trHeight w:hRule="exact" w:val="2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00C15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C42D2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26D0" w14:textId="77777777" w:rsidR="006D607A" w:rsidRDefault="006D607A"/>
        </w:tc>
      </w:tr>
      <w:tr w:rsidR="006D607A" w14:paraId="32468426" w14:textId="77777777">
        <w:trPr>
          <w:trHeight w:hRule="exact" w:val="2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5B23B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C37B45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паспорта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C6E0" w14:textId="77777777" w:rsidR="006D607A" w:rsidRDefault="006D607A"/>
        </w:tc>
      </w:tr>
      <w:tr w:rsidR="006D607A" w14:paraId="3A0A5409" w14:textId="77777777">
        <w:trPr>
          <w:trHeight w:hRule="exact" w:val="2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87A8C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923769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район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75DC" w14:textId="77777777" w:rsidR="006D607A" w:rsidRDefault="006D607A"/>
        </w:tc>
      </w:tr>
      <w:tr w:rsidR="006D607A" w14:paraId="1C9CA22C" w14:textId="77777777">
        <w:trPr>
          <w:trHeight w:hRule="exact" w:val="2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46B250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3871E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84DC" w14:textId="77777777" w:rsidR="006D607A" w:rsidRDefault="006D607A"/>
        </w:tc>
      </w:tr>
      <w:tr w:rsidR="006D607A" w14:paraId="25539BA0" w14:textId="77777777">
        <w:trPr>
          <w:trHeight w:hRule="exact" w:val="2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638F1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34FEA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A018" w14:textId="77777777" w:rsidR="006D607A" w:rsidRDefault="006D607A"/>
        </w:tc>
      </w:tr>
      <w:tr w:rsidR="006D607A" w14:paraId="5CEC4A17" w14:textId="77777777">
        <w:trPr>
          <w:trHeight w:hRule="exact" w:val="2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8619FA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F3EED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B8ED" w14:textId="77777777" w:rsidR="006D607A" w:rsidRDefault="006D607A"/>
        </w:tc>
      </w:tr>
      <w:tr w:rsidR="006D607A" w14:paraId="33E7F5B6" w14:textId="77777777">
        <w:trPr>
          <w:trHeight w:hRule="exact" w:val="2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34711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A5AE5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публикаций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0FFB" w14:textId="77777777" w:rsidR="006D607A" w:rsidRDefault="006D607A"/>
        </w:tc>
      </w:tr>
      <w:tr w:rsidR="006D607A" w14:paraId="2D960529" w14:textId="77777777">
        <w:trPr>
          <w:trHeight w:hRule="exact" w:val="2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A25AD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44087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участия в других конкурсах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5D5A" w14:textId="77777777" w:rsidR="006D607A" w:rsidRDefault="006D607A"/>
        </w:tc>
      </w:tr>
      <w:tr w:rsidR="006D607A" w14:paraId="2F0EEA88" w14:textId="77777777">
        <w:trPr>
          <w:trHeight w:hRule="exact" w:val="2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0C9F6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0DAEE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99FA" w14:textId="77777777" w:rsidR="006D607A" w:rsidRDefault="006D607A"/>
        </w:tc>
      </w:tr>
      <w:tr w:rsidR="006D607A" w14:paraId="1A5B7BBC" w14:textId="77777777">
        <w:trPr>
          <w:trHeight w:hRule="exact" w:val="2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82DA8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C8675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произведения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1D14" w14:textId="77777777" w:rsidR="006D607A" w:rsidRDefault="006D607A"/>
        </w:tc>
      </w:tr>
      <w:tr w:rsidR="006D607A" w14:paraId="20744C24" w14:textId="77777777">
        <w:trPr>
          <w:trHeight w:hRule="exact" w:val="2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68B53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3BD98E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CD5E" w14:textId="77777777" w:rsidR="006D607A" w:rsidRDefault="006D607A"/>
        </w:tc>
      </w:tr>
      <w:tr w:rsidR="006D607A" w14:paraId="53D7EB2F" w14:textId="77777777">
        <w:trPr>
          <w:trHeight w:hRule="exact" w:val="2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99D560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9B849D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527A" w14:textId="77777777" w:rsidR="006D607A" w:rsidRDefault="006D607A"/>
        </w:tc>
      </w:tr>
      <w:tr w:rsidR="006D607A" w14:paraId="0F15AB74" w14:textId="77777777">
        <w:trPr>
          <w:trHeight w:hRule="exact" w:val="3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65440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BADD7C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 в социальных сетях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CDC5" w14:textId="77777777" w:rsidR="006D607A" w:rsidRDefault="006D607A"/>
        </w:tc>
      </w:tr>
      <w:tr w:rsidR="006D607A" w14:paraId="33430E35" w14:textId="77777777">
        <w:trPr>
          <w:trHeight w:hRule="exact" w:val="8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F2D0C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501022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Отрывок произведения в стадии готовности не менее 30% (в формате </w:t>
            </w:r>
            <w:r>
              <w:rPr>
                <w:sz w:val="24"/>
                <w:szCs w:val="24"/>
                <w:lang w:val="en-US" w:eastAsia="en-US" w:bidi="en-US"/>
              </w:rPr>
              <w:t>word</w:t>
            </w:r>
            <w:r w:rsidRPr="0082727D">
              <w:rPr>
                <w:sz w:val="24"/>
                <w:szCs w:val="24"/>
                <w:lang w:eastAsia="en-US" w:bidi="en-US"/>
              </w:rPr>
              <w:t xml:space="preserve">), </w:t>
            </w:r>
            <w:r>
              <w:rPr>
                <w:sz w:val="24"/>
                <w:szCs w:val="24"/>
              </w:rPr>
              <w:t>ранее не опубликованного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7BBF9" w14:textId="77777777" w:rsidR="006D607A" w:rsidRDefault="00D5497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Направляется отдельным файлом </w:t>
            </w:r>
            <w:r>
              <w:rPr>
                <w:b/>
                <w:bCs/>
                <w:i/>
                <w:iCs/>
                <w:sz w:val="24"/>
                <w:szCs w:val="24"/>
              </w:rPr>
              <w:t>(Название файла «Творческая работа и ФИО»)</w:t>
            </w:r>
          </w:p>
        </w:tc>
      </w:tr>
      <w:tr w:rsidR="006D607A" w14:paraId="13CD0723" w14:textId="77777777">
        <w:trPr>
          <w:trHeight w:hRule="exact" w:val="5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4DD6C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F4DBA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Синопсис произведения, планируемого к доработке в Резиденции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BC13" w14:textId="77777777" w:rsidR="006D607A" w:rsidRDefault="00D5497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Направляется отдельным файлом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(Название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файла «Синопсис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ФИО»)</w:t>
            </w:r>
          </w:p>
        </w:tc>
      </w:tr>
      <w:tr w:rsidR="006D607A" w14:paraId="324CF325" w14:textId="77777777">
        <w:trPr>
          <w:trHeight w:hRule="exact" w:val="54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78236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6B29CF" w14:textId="77777777" w:rsidR="006D607A" w:rsidRDefault="00D54971">
            <w:pPr>
              <w:pStyle w:val="a4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Мотивационное письмо о желании принять участие в Литературной резиденции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BC06" w14:textId="77777777" w:rsidR="006D607A" w:rsidRDefault="00D54971">
            <w:pPr>
              <w:pStyle w:val="a4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Направляется отдельным файлом </w:t>
            </w:r>
            <w:r>
              <w:rPr>
                <w:b/>
                <w:bCs/>
                <w:i/>
                <w:iCs/>
                <w:sz w:val="24"/>
                <w:szCs w:val="24"/>
              </w:rPr>
              <w:t>(Название файла «Мотивационное письмо ФИО»)</w:t>
            </w:r>
          </w:p>
        </w:tc>
      </w:tr>
      <w:tr w:rsidR="006D607A" w14:paraId="1399D347" w14:textId="77777777">
        <w:trPr>
          <w:trHeight w:hRule="exact" w:val="3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18986D" w14:textId="77777777" w:rsidR="006D607A" w:rsidRDefault="00D54971">
            <w:pPr>
              <w:pStyle w:val="a4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9C5A19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5C61" w14:textId="77777777" w:rsidR="006D607A" w:rsidRDefault="00D5497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Подтверждается онлайн 7</w:t>
            </w:r>
          </w:p>
        </w:tc>
      </w:tr>
    </w:tbl>
    <w:p w14:paraId="0F4AFCB3" w14:textId="77777777" w:rsidR="006D607A" w:rsidRDefault="006D607A">
      <w:pPr>
        <w:spacing w:after="279" w:line="1" w:lineRule="exact"/>
      </w:pPr>
    </w:p>
    <w:p w14:paraId="4ACD1174" w14:textId="77777777" w:rsidR="006D607A" w:rsidRDefault="00D54971">
      <w:pPr>
        <w:pStyle w:val="1"/>
        <w:spacing w:line="233" w:lineRule="auto"/>
        <w:ind w:left="80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Отправляя </w:t>
      </w:r>
      <w:proofErr w:type="gramStart"/>
      <w:r>
        <w:rPr>
          <w:sz w:val="24"/>
          <w:szCs w:val="24"/>
        </w:rPr>
        <w:t>заявку-анкету</w:t>
      </w:r>
      <w:proofErr w:type="gramEnd"/>
      <w:r>
        <w:rPr>
          <w:sz w:val="24"/>
          <w:szCs w:val="24"/>
        </w:rPr>
        <w:t xml:space="preserve"> подтверждаю, что ознакомлен и принимаю все пункты Положения «О конкурсе на участие в Литературной (писательской) резиденции в Уральском федеральном округе», а также согласен на обработку персональных данных.</w:t>
      </w:r>
    </w:p>
    <w:p w14:paraId="38237259" w14:textId="77777777" w:rsidR="006D607A" w:rsidRDefault="00D54971">
      <w:pPr>
        <w:pStyle w:val="1"/>
        <w:tabs>
          <w:tab w:val="left" w:leader="dot" w:pos="8645"/>
        </w:tabs>
        <w:spacing w:after="220" w:line="254" w:lineRule="auto"/>
        <w:ind w:left="800" w:firstLine="0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Ф.И.О. </w:t>
      </w:r>
      <w:r>
        <w:rPr>
          <w:sz w:val="24"/>
          <w:szCs w:val="24"/>
        </w:rPr>
        <w:t>и подпись лица, направившего заявку</w:t>
      </w:r>
      <w:r>
        <w:rPr>
          <w:sz w:val="24"/>
          <w:szCs w:val="24"/>
        </w:rPr>
        <w:tab/>
      </w:r>
    </w:p>
    <w:p w14:paraId="42E686B1" w14:textId="77777777" w:rsidR="006D607A" w:rsidRDefault="00D54971">
      <w:pPr>
        <w:pStyle w:val="1"/>
        <w:spacing w:after="240" w:line="240" w:lineRule="auto"/>
        <w:ind w:left="800"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p w14:paraId="64D2B687" w14:textId="77777777" w:rsidR="00FE3419" w:rsidRDefault="00FE3419">
      <w:pPr>
        <w:pStyle w:val="1"/>
        <w:spacing w:after="240" w:line="240" w:lineRule="auto"/>
        <w:ind w:left="800" w:firstLine="0"/>
        <w:jc w:val="both"/>
        <w:rPr>
          <w:i/>
          <w:iCs/>
          <w:sz w:val="24"/>
          <w:szCs w:val="24"/>
        </w:rPr>
      </w:pPr>
    </w:p>
    <w:p w14:paraId="6577FD10" w14:textId="77777777" w:rsidR="00FE3419" w:rsidRDefault="00FE3419">
      <w:pPr>
        <w:pStyle w:val="1"/>
        <w:spacing w:after="240" w:line="240" w:lineRule="auto"/>
        <w:ind w:left="800" w:firstLine="0"/>
        <w:jc w:val="both"/>
        <w:rPr>
          <w:sz w:val="24"/>
          <w:szCs w:val="24"/>
        </w:rPr>
      </w:pPr>
    </w:p>
    <w:p w14:paraId="20C9FD48" w14:textId="77777777" w:rsidR="006D607A" w:rsidRDefault="00D54971">
      <w:pPr>
        <w:pStyle w:val="11"/>
        <w:keepNext/>
        <w:keepLines/>
        <w:spacing w:after="0" w:line="240" w:lineRule="auto"/>
      </w:pPr>
      <w:bookmarkStart w:id="6" w:name="bookmark14"/>
      <w:r>
        <w:lastRenderedPageBreak/>
        <w:t>Согласие</w:t>
      </w:r>
      <w:r>
        <w:br/>
        <w:t>на обработку персональных данных</w:t>
      </w:r>
      <w:bookmarkEnd w:id="6"/>
    </w:p>
    <w:p w14:paraId="000689DA" w14:textId="77777777" w:rsidR="006D607A" w:rsidRDefault="00D54971">
      <w:pPr>
        <w:pStyle w:val="1"/>
        <w:tabs>
          <w:tab w:val="left" w:leader="underscore" w:pos="5085"/>
          <w:tab w:val="left" w:leader="underscore" w:pos="8161"/>
        </w:tabs>
        <w:spacing w:line="240" w:lineRule="auto"/>
        <w:ind w:left="760" w:firstLine="0"/>
        <w:jc w:val="right"/>
      </w:pPr>
      <w:r>
        <w:t>Я</w:t>
      </w:r>
      <w:proofErr w:type="gramStart"/>
      <w:r>
        <w:t>, ,</w:t>
      </w:r>
      <w:proofErr w:type="gramEnd"/>
      <w:r>
        <w:t xml:space="preserve"> проживающий-</w:t>
      </w:r>
      <w:proofErr w:type="spellStart"/>
      <w:r>
        <w:t>ая</w:t>
      </w:r>
      <w:proofErr w:type="spellEnd"/>
      <w:r>
        <w:t>) по адресу:</w:t>
      </w:r>
      <w:r>
        <w:tab/>
      </w:r>
      <w:r>
        <w:rPr>
          <w:rFonts w:ascii="Arial" w:eastAsia="Arial" w:hAnsi="Arial" w:cs="Arial"/>
          <w:sz w:val="32"/>
          <w:szCs w:val="32"/>
        </w:rPr>
        <w:t>2</w:t>
      </w:r>
      <w:r>
        <w:rPr>
          <w:rFonts w:ascii="Arial" w:eastAsia="Arial" w:hAnsi="Arial" w:cs="Arial"/>
          <w:sz w:val="32"/>
          <w:szCs w:val="32"/>
        </w:rPr>
        <w:tab/>
      </w:r>
      <w:r>
        <w:t>• паспорт</w:t>
      </w:r>
    </w:p>
    <w:p w14:paraId="15E329BE" w14:textId="77777777" w:rsidR="006D607A" w:rsidRDefault="00D54971">
      <w:pPr>
        <w:pStyle w:val="1"/>
        <w:tabs>
          <w:tab w:val="left" w:pos="2320"/>
        </w:tabs>
        <w:spacing w:line="240" w:lineRule="auto"/>
        <w:ind w:firstLine="800"/>
      </w:pPr>
      <w:r>
        <w:t>серия:</w:t>
      </w:r>
      <w:r>
        <w:tab/>
        <w:t xml:space="preserve">, </w:t>
      </w:r>
      <w:proofErr w:type="gramStart"/>
      <w:r>
        <w:t>номер ,</w:t>
      </w:r>
      <w:proofErr w:type="gramEnd"/>
      <w:r>
        <w:t xml:space="preserve"> выданный</w:t>
      </w:r>
    </w:p>
    <w:p w14:paraId="46C524AF" w14:textId="77777777" w:rsidR="006D607A" w:rsidRDefault="00D54971">
      <w:pPr>
        <w:pStyle w:val="1"/>
        <w:tabs>
          <w:tab w:val="left" w:leader="underscore" w:pos="1469"/>
          <w:tab w:val="left" w:leader="underscore" w:pos="2226"/>
          <w:tab w:val="left" w:leader="underscore" w:pos="2366"/>
          <w:tab w:val="left" w:leader="underscore" w:pos="8449"/>
          <w:tab w:val="left" w:leader="underscore" w:pos="8608"/>
          <w:tab w:val="left" w:leader="underscore" w:pos="9272"/>
        </w:tabs>
        <w:spacing w:line="240" w:lineRule="auto"/>
        <w:ind w:left="860" w:hanging="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, в соответствии с Федеральным законом от 27.07.2006 №152-ФЗ «О персональных данных», в рамках проведения конкурса на участие в Литературной (писательской) резиденции, даю согласие Ассоциации союзов писателей и издателей России (ОГРН 1207700500688; ИНН 9703024308; адрес: 121069. Россия, </w:t>
      </w:r>
      <w:proofErr w:type="spellStart"/>
      <w:r>
        <w:t>г.Москва</w:t>
      </w:r>
      <w:proofErr w:type="spellEnd"/>
      <w:r>
        <w:t xml:space="preserve">, Муниципальный округ Пресненский </w:t>
      </w:r>
      <w:proofErr w:type="spellStart"/>
      <w:r>
        <w:t>вн</w:t>
      </w:r>
      <w:proofErr w:type="spellEnd"/>
      <w:r>
        <w:t xml:space="preserve">. </w:t>
      </w:r>
      <w:proofErr w:type="spellStart"/>
      <w:r>
        <w:t>тер.г</w:t>
      </w:r>
      <w:proofErr w:type="spellEnd"/>
      <w:r>
        <w:t xml:space="preserve">., Поварская ул., д. 52/55, стр.1) (далее - Оператор/Организатор конкурса) на обработку моих персональных данных, а именно: фамилия, имя, отчество, год, месяц, дата и место рождения, адрес регистрации </w:t>
      </w:r>
      <w:proofErr w:type="spellStart"/>
      <w:r>
        <w:t>поместу</w:t>
      </w:r>
      <w:proofErr w:type="spellEnd"/>
      <w:r>
        <w:t xml:space="preserve"> жительства (пребывания), паспорт (серия, номер, дата выдачи, кем выдан), реквизиты счета, открытого в кредитной организации, СНИЛС, ИНН, и разрешаю использовать свой голос, внешний облик, изображение или образ (статическое изображение, фотографии или видео) и прочих данных, с целью:</w:t>
      </w:r>
    </w:p>
    <w:p w14:paraId="141D19B9" w14:textId="77777777" w:rsidR="006D607A" w:rsidRDefault="00D54971">
      <w:pPr>
        <w:pStyle w:val="1"/>
        <w:numPr>
          <w:ilvl w:val="0"/>
          <w:numId w:val="8"/>
        </w:numPr>
        <w:tabs>
          <w:tab w:val="left" w:pos="1070"/>
        </w:tabs>
        <w:spacing w:line="240" w:lineRule="auto"/>
        <w:ind w:left="860" w:firstLine="20"/>
        <w:jc w:val="both"/>
      </w:pPr>
      <w:r>
        <w:t>формирования и обработки заявки на участие в конкурсе проекта «Литературные резиденции»,</w:t>
      </w:r>
    </w:p>
    <w:p w14:paraId="3B708ECC" w14:textId="77777777" w:rsidR="006D607A" w:rsidRDefault="00D54971">
      <w:pPr>
        <w:pStyle w:val="1"/>
        <w:numPr>
          <w:ilvl w:val="0"/>
          <w:numId w:val="8"/>
        </w:numPr>
        <w:tabs>
          <w:tab w:val="left" w:pos="1065"/>
        </w:tabs>
        <w:spacing w:line="240" w:lineRule="auto"/>
        <w:ind w:firstLine="860"/>
      </w:pPr>
      <w:r>
        <w:t>рассмотрение конкурсных материалов,</w:t>
      </w:r>
    </w:p>
    <w:p w14:paraId="6822F19D" w14:textId="77777777" w:rsidR="006D607A" w:rsidRDefault="00D54971">
      <w:pPr>
        <w:pStyle w:val="1"/>
        <w:numPr>
          <w:ilvl w:val="0"/>
          <w:numId w:val="8"/>
        </w:numPr>
        <w:tabs>
          <w:tab w:val="left" w:pos="1065"/>
        </w:tabs>
        <w:spacing w:line="240" w:lineRule="auto"/>
        <w:ind w:firstLine="860"/>
      </w:pPr>
      <w:r>
        <w:t>ведение статистической и аналитической отчетности,</w:t>
      </w:r>
    </w:p>
    <w:p w14:paraId="1F9BF525" w14:textId="77777777" w:rsidR="006D607A" w:rsidRDefault="00D54971">
      <w:pPr>
        <w:pStyle w:val="1"/>
        <w:numPr>
          <w:ilvl w:val="0"/>
          <w:numId w:val="8"/>
        </w:numPr>
        <w:tabs>
          <w:tab w:val="left" w:pos="1065"/>
        </w:tabs>
        <w:spacing w:line="240" w:lineRule="auto"/>
        <w:ind w:left="860" w:firstLine="20"/>
        <w:jc w:val="both"/>
      </w:pPr>
      <w:r>
        <w:t>публикации на официальном сайте Оператора/Организатора конкурса результатов конкурса,</w:t>
      </w:r>
    </w:p>
    <w:p w14:paraId="3D184F81" w14:textId="77777777" w:rsidR="006D607A" w:rsidRDefault="00D54971">
      <w:pPr>
        <w:pStyle w:val="1"/>
        <w:numPr>
          <w:ilvl w:val="0"/>
          <w:numId w:val="8"/>
        </w:numPr>
        <w:tabs>
          <w:tab w:val="left" w:pos="1065"/>
        </w:tabs>
        <w:spacing w:line="240" w:lineRule="auto"/>
        <w:ind w:firstLine="860"/>
      </w:pPr>
      <w:r>
        <w:t>иных действий, связанных с вышеуказанными целями.</w:t>
      </w:r>
    </w:p>
    <w:p w14:paraId="68AED124" w14:textId="77777777" w:rsidR="006D607A" w:rsidRDefault="00D54971">
      <w:pPr>
        <w:pStyle w:val="1"/>
        <w:spacing w:line="240" w:lineRule="auto"/>
        <w:ind w:left="860" w:firstLine="700"/>
        <w:jc w:val="both"/>
      </w:pPr>
      <w:r>
        <w:t>Обработка вышеуказанных персональных данных будет осуществляться с использованием, а также без использования средств автоматизации, включая сбор, систематизацию, накопление, хранение, уточнение (обновление, изменение), получение от третьих лиц, распространение и уничтожение.</w:t>
      </w:r>
    </w:p>
    <w:p w14:paraId="159A44A5" w14:textId="77777777" w:rsidR="006D607A" w:rsidRDefault="00D54971">
      <w:pPr>
        <w:pStyle w:val="1"/>
        <w:spacing w:line="240" w:lineRule="auto"/>
        <w:ind w:left="860" w:firstLine="700"/>
        <w:jc w:val="both"/>
      </w:pPr>
      <w:r>
        <w:t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или до дня отзыва в письменной форме.</w:t>
      </w:r>
    </w:p>
    <w:p w14:paraId="5A483D5D" w14:textId="77777777" w:rsidR="006D607A" w:rsidRDefault="00D54971">
      <w:pPr>
        <w:pStyle w:val="1"/>
        <w:spacing w:after="120" w:line="240" w:lineRule="auto"/>
        <w:ind w:left="860" w:firstLine="700"/>
        <w:jc w:val="both"/>
      </w:pPr>
      <w:r>
        <w:t>Согласие может быть отозвано мною в любое время на основании моего письменного заявления.</w:t>
      </w:r>
    </w:p>
    <w:p w14:paraId="2067074E" w14:textId="77777777" w:rsidR="006D607A" w:rsidRDefault="00D54971">
      <w:pPr>
        <w:pStyle w:val="30"/>
        <w:tabs>
          <w:tab w:val="left" w:leader="underscore" w:pos="425"/>
        </w:tabs>
        <w:spacing w:before="0" w:after="60"/>
        <w:ind w:left="0" w:right="320"/>
        <w:jc w:val="right"/>
      </w:pPr>
      <w:r>
        <w:t>«</w:t>
      </w:r>
      <w:r>
        <w:tab/>
        <w:t>»2023 г.</w:t>
      </w:r>
    </w:p>
    <w:p w14:paraId="2B90121B" w14:textId="77777777" w:rsidR="006D607A" w:rsidRDefault="00D54971">
      <w:pPr>
        <w:pStyle w:val="30"/>
        <w:tabs>
          <w:tab w:val="left" w:pos="4363"/>
        </w:tabs>
        <w:spacing w:before="0"/>
        <w:ind w:left="1460" w:right="0"/>
      </w:pPr>
      <w:r>
        <w:t>подпись</w:t>
      </w:r>
      <w:r>
        <w:tab/>
        <w:t>Ф.И.О.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6835"/>
        <w:gridCol w:w="2235"/>
      </w:tblGrid>
      <w:tr w:rsidR="006D607A" w14:paraId="0DD83563" w14:textId="77777777">
        <w:trPr>
          <w:trHeight w:hRule="exact" w:val="82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35652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370B0" w14:textId="77777777" w:rsidR="006D607A" w:rsidRDefault="00D5497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Критерий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F52A" w14:textId="77777777" w:rsidR="006D607A" w:rsidRDefault="00D54971">
            <w:pPr>
              <w:pStyle w:val="a4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максимальное количество баллов 1-10</w:t>
            </w:r>
          </w:p>
        </w:tc>
      </w:tr>
      <w:tr w:rsidR="006D607A" w14:paraId="54EB1762" w14:textId="77777777">
        <w:trPr>
          <w:trHeight w:hRule="exact" w:val="80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4C45F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E4D33" w14:textId="77777777" w:rsidR="006D607A" w:rsidRDefault="00D54971">
            <w:pPr>
              <w:pStyle w:val="a4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Выбранная тема (максимальный балл подтверждает актуальность, востребованность выбранной темы, соответствие актуальным литературным трендам).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46B74" w14:textId="77777777" w:rsidR="006D607A" w:rsidRDefault="00D5497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1-10</w:t>
            </w:r>
          </w:p>
        </w:tc>
      </w:tr>
      <w:tr w:rsidR="006D607A" w14:paraId="32D7F0E8" w14:textId="77777777">
        <w:trPr>
          <w:trHeight w:hRule="exact" w:val="189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CE710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93032" w14:textId="77777777" w:rsidR="006D607A" w:rsidRDefault="00D54971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Проработанность сюжета (максимальный балл получают произведения, в которых соблюдена связность повествования, присутствует высокая динамика развития действия, ход событий логично проистекает из развития основного конфликта, персонажи в ходе сюжета изменяются. Сюжет должен содержать повороты и перипетии, которые не разрушают его, а работают на его последовательное развертывание).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AD0C6" w14:textId="77777777" w:rsidR="006D607A" w:rsidRDefault="00D5497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1-10</w:t>
            </w:r>
          </w:p>
        </w:tc>
      </w:tr>
      <w:tr w:rsidR="006D607A" w14:paraId="69826DFB" w14:textId="77777777">
        <w:trPr>
          <w:trHeight w:hRule="exact" w:val="107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1B7DE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79357" w14:textId="77777777" w:rsidR="006D607A" w:rsidRDefault="00D54971">
            <w:pPr>
              <w:pStyle w:val="a4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слог и грамотность (максимальный балл получают произведения, написанные с высокой степенью литературности языка, правильностью употребления слов, оборотов, семантикой, с соблюдением грамматических норм).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C6CAF" w14:textId="77777777" w:rsidR="006D607A" w:rsidRDefault="00D5497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1-10</w:t>
            </w:r>
          </w:p>
        </w:tc>
      </w:tr>
      <w:tr w:rsidR="006D607A" w14:paraId="578E5910" w14:textId="77777777">
        <w:trPr>
          <w:trHeight w:hRule="exact" w:val="108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2327D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7CC5C" w14:textId="77777777" w:rsidR="006D607A" w:rsidRDefault="00D54971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Замысел (максимальный балл присуждается произведениям, в которых присутствует высокая самобытность, неповторимость эстетического объекта и субъекта, проявляющаяся в богатстве и своеобразии содержания и формы).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7D54A" w14:textId="77777777" w:rsidR="006D607A" w:rsidRDefault="00D5497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1-10</w:t>
            </w:r>
          </w:p>
        </w:tc>
      </w:tr>
      <w:tr w:rsidR="006D607A" w14:paraId="5398E80B" w14:textId="77777777">
        <w:trPr>
          <w:trHeight w:hRule="exact" w:val="108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BAB35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3D569" w14:textId="77777777" w:rsidR="006D607A" w:rsidRDefault="00D54971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 творческой работы или отрывка из будущего произведения (при наличии) (максимальный балл получают произведения, наиболее интересные для дальнейших публикаций).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F1017" w14:textId="77777777" w:rsidR="006D607A" w:rsidRDefault="00D5497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1-10</w:t>
            </w:r>
          </w:p>
        </w:tc>
      </w:tr>
      <w:tr w:rsidR="006D607A" w14:paraId="36BAB63B" w14:textId="77777777">
        <w:trPr>
          <w:trHeight w:hRule="exact" w:val="323"/>
          <w:jc w:val="center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AD5D9" w14:textId="77777777" w:rsidR="006D607A" w:rsidRDefault="00D5497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^Максимальное количество баллов ^50</w:t>
            </w:r>
          </w:p>
        </w:tc>
      </w:tr>
    </w:tbl>
    <w:p w14:paraId="33EDCB74" w14:textId="77777777" w:rsidR="00D54971" w:rsidRDefault="00D54971"/>
    <w:sectPr w:rsidR="00D54971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3073" w:right="778" w:bottom="2056" w:left="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B67E" w14:textId="77777777" w:rsidR="001F0553" w:rsidRDefault="001F0553">
      <w:r>
        <w:separator/>
      </w:r>
    </w:p>
  </w:endnote>
  <w:endnote w:type="continuationSeparator" w:id="0">
    <w:p w14:paraId="1E6766AB" w14:textId="77777777" w:rsidR="001F0553" w:rsidRDefault="001F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45C5" w14:textId="77777777" w:rsidR="006D607A" w:rsidRDefault="00D549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FB35248" wp14:editId="6D685C29">
              <wp:simplePos x="0" y="0"/>
              <wp:positionH relativeFrom="page">
                <wp:posOffset>6863080</wp:posOffset>
              </wp:positionH>
              <wp:positionV relativeFrom="page">
                <wp:posOffset>10060305</wp:posOffset>
              </wp:positionV>
              <wp:extent cx="32385" cy="10096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" cy="100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AB31FB" w14:textId="77777777" w:rsidR="006D607A" w:rsidRDefault="00D5497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35248" id="_x0000_t202" coordsize="21600,21600" o:spt="202" path="m,l,21600r21600,l21600,xe">
              <v:stroke joinstyle="miter"/>
              <v:path gradientshapeok="t" o:connecttype="rect"/>
            </v:shapetype>
            <v:shape id="Shape 26" o:spid="_x0000_s1028" type="#_x0000_t202" style="position:absolute;margin-left:540.4pt;margin-top:792.15pt;width:2.55pt;height:7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MrgQEAAP4CAAAOAAAAZHJzL2Uyb0RvYy54bWysUsFOwzAMvSPxD1HurN3QplGtm0AIhIQA&#10;afABWZqslZo4isPa/T1O1m0IboiL69ju8/OzF6vetGynPDZgSz4e5ZwpK6Fq7LbkH+8PV3POMAhb&#10;iRasKvleIV8tLy8WnSvUBGpoK+UZgVgsOlfyOgRXZBnKWhmBI3DKUlKDNyLQ02+zyouO0E2bTfJ8&#10;lnXgK+dBKkSK3h+SfJnwtVYyvGqNKrC25MQtJOuT3USbLRei2Hrh6kYONMQfWBjRWGp6groXQbBP&#10;3/yCMo30gKDDSILJQOtGqjQDTTPOf0yzroVTaRYSB91JJvw/WPmyW7s3z0J/Bz0tMArSOSyQgnGe&#10;XnsTv8SUUZ4k3J9kU31gkoLXk+v5lDNJmXGe38ymESQ7/+s8hkcFhkWn5J6WkrQSu2cMh9JjSWxl&#10;4aFp2xg/E4le6Df9wG4D1Z5Id7S3kls6LM7aJ0uyxBUfHX90NoMTwdHdfgZqkPpG1APU0IxETsyH&#10;g4hb/P5OVeezXX4BAAD//wMAUEsDBBQABgAIAAAAIQDKpmVx3wAAAA8BAAAPAAAAZHJzL2Rvd25y&#10;ZXYueG1sTI/NTsMwEITvSLyDtUjcqE2hxYQ4FarEhRstQuLmxts4wj+R7abJ27M9wW1GO5r9pt5M&#10;3rERU+5jUHC/EMAwtNH0oVPwuX+7k8By0cFoFwMqmDHDprm+qnVl4jl84LgrHaOSkCutwJYyVJzn&#10;1qLXeREHDHQ7xuR1IZs6bpI+U7l3fCnEmnvdB/pg9YBbi+3P7uQVPE1fEYeMW/w+jm2y/Szd+6zU&#10;7c30+gKs4FT+wnDBJ3RoiOkQT8Fk5sgLKYi9kFrJxwdgl4yQq2dgB1JrIZbAm5r/39H8AgAA//8D&#10;AFBLAQItABQABgAIAAAAIQC2gziS/gAAAOEBAAATAAAAAAAAAAAAAAAAAAAAAABbQ29udGVudF9U&#10;eXBlc10ueG1sUEsBAi0AFAAGAAgAAAAhADj9If/WAAAAlAEAAAsAAAAAAAAAAAAAAAAALwEAAF9y&#10;ZWxzLy5yZWxzUEsBAi0AFAAGAAgAAAAhAEssIyuBAQAA/gIAAA4AAAAAAAAAAAAAAAAALgIAAGRy&#10;cy9lMm9Eb2MueG1sUEsBAi0AFAAGAAgAAAAhAMqmZXHfAAAADwEAAA8AAAAAAAAAAAAAAAAA2wMA&#10;AGRycy9kb3ducmV2LnhtbFBLBQYAAAAABAAEAPMAAADnBAAAAAA=&#10;" filled="f" stroked="f">
              <v:textbox style="mso-fit-shape-to-text:t" inset="0,0,0,0">
                <w:txbxContent>
                  <w:p w14:paraId="5CAB31FB" w14:textId="77777777" w:rsidR="006D607A" w:rsidRDefault="00D5497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620F" w14:textId="77777777" w:rsidR="006D607A" w:rsidRDefault="00D549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7A48016" wp14:editId="5CD2BB1C">
              <wp:simplePos x="0" y="0"/>
              <wp:positionH relativeFrom="page">
                <wp:posOffset>6863080</wp:posOffset>
              </wp:positionH>
              <wp:positionV relativeFrom="page">
                <wp:posOffset>10060305</wp:posOffset>
              </wp:positionV>
              <wp:extent cx="32385" cy="10096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" cy="100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F4F7EA" w14:textId="77777777" w:rsidR="006D607A" w:rsidRDefault="00D5497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48016" id="_x0000_t202" coordsize="21600,21600" o:spt="202" path="m,l,21600r21600,l21600,xe">
              <v:stroke joinstyle="miter"/>
              <v:path gradientshapeok="t" o:connecttype="rect"/>
            </v:shapetype>
            <v:shape id="Shape 24" o:spid="_x0000_s1029" type="#_x0000_t202" style="position:absolute;margin-left:540.4pt;margin-top:792.15pt;width:2.55pt;height:7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OsgwEAAAUDAAAOAAAAZHJzL2Uyb0RvYy54bWysUttOwzAMfUfiH6K8s3ZDIKjWTSA0hIQA&#10;CfiALE3WSE0cxdna/T1OdkPwhnhxHds9Pj72dD7Yjm1UQAOu5uNRyZlyEhrjVjX//Fhc3HCGUbhG&#10;dOBUzbcK+Xx2fjbtfaUm0ELXqMAIxGHV+5q3MfqqKFC2ygocgVeOkhqCFZGeYVU0QfSEbrtiUpbX&#10;RQ+h8QGkQqTowy7JZxlfayXjq9aoIutqTtxitiHbZbLFbCqqVRC+NXJPQ/yBhRXGUdMj1IOIgq2D&#10;+QVljQyAoONIgi1AayNVnoGmGZc/pnlvhVd5FhIH/VEm/D9Y+bJ592+BxeEeBlpgEqT3WCEF0zyD&#10;DjZ9iSmjPEm4PcqmhsgkBS8nlzdXnEnKjMvy9voqgRSnf33A+KjAsuTUPNBSslZi84xxV3ooSa0c&#10;LEzXpfiJSPLisByYab6RXEKzJe49ra/mju6Ls+7JkTpp0wcnHJzl3kk90N+tI/XJ7RP4Dmrfk7TO&#10;A+zvIi3z+ztXna539gUAAP//AwBQSwMEFAAGAAgAAAAhAMqmZXHfAAAADwEAAA8AAABkcnMvZG93&#10;bnJldi54bWxMj81OwzAQhO9IvIO1SNyoTaHFhDgVqsSFGy1C4ubG2zjCP5Htpsnbsz3BbUY7mv2m&#10;3kzesRFT7mNQcL8QwDC00fShU/C5f7uTwHLRwWgXAyqYMcOmub6qdWXiOXzguCsdo5KQK63AljJU&#10;nOfWotd5EQcMdDvG5HUhmzpukj5TuXd8KcSae90H+mD1gFuL7c/u5BU8TV8Rh4xb/D6ObbL9LN37&#10;rNTtzfT6AqzgVP7CcMEndGiI6RBPwWTmyAspiL2QWsnHB2CXjJCrZ2AHUmshlsCbmv/f0fwCAAD/&#10;/wMAUEsBAi0AFAAGAAgAAAAhALaDOJL+AAAA4QEAABMAAAAAAAAAAAAAAAAAAAAAAFtDb250ZW50&#10;X1R5cGVzXS54bWxQSwECLQAUAAYACAAAACEAOP0h/9YAAACUAQAACwAAAAAAAAAAAAAAAAAvAQAA&#10;X3JlbHMvLnJlbHNQSwECLQAUAAYACAAAACEALa4TrIMBAAAFAwAADgAAAAAAAAAAAAAAAAAuAgAA&#10;ZHJzL2Uyb0RvYy54bWxQSwECLQAUAAYACAAAACEAyqZlcd8AAAAPAQAADwAAAAAAAAAAAAAAAADd&#10;AwAAZHJzL2Rvd25yZXYueG1sUEsFBgAAAAAEAAQA8wAAAOkEAAAAAA==&#10;" filled="f" stroked="f">
              <v:textbox style="mso-fit-shape-to-text:t" inset="0,0,0,0">
                <w:txbxContent>
                  <w:p w14:paraId="7CF4F7EA" w14:textId="77777777" w:rsidR="006D607A" w:rsidRDefault="00D5497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1A3F" w14:textId="77777777" w:rsidR="006D607A" w:rsidRDefault="00D549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1B610953" wp14:editId="74AF7B0F">
              <wp:simplePos x="0" y="0"/>
              <wp:positionH relativeFrom="page">
                <wp:posOffset>7075170</wp:posOffset>
              </wp:positionH>
              <wp:positionV relativeFrom="page">
                <wp:posOffset>9893935</wp:posOffset>
              </wp:positionV>
              <wp:extent cx="65405" cy="10096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" cy="100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51FFCF" w14:textId="77777777" w:rsidR="006D607A" w:rsidRDefault="00D54971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10953" id="_x0000_t202" coordsize="21600,21600" o:spt="202" path="m,l,21600r21600,l21600,xe">
              <v:stroke joinstyle="miter"/>
              <v:path gradientshapeok="t" o:connecttype="rect"/>
            </v:shapetype>
            <v:shape id="Shape 30" o:spid="_x0000_s1030" type="#_x0000_t202" style="position:absolute;margin-left:557.1pt;margin-top:779.05pt;width:5.15pt;height:7.9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5vhQEAAAUDAAAOAAAAZHJzL2Uyb0RvYy54bWysUttOwzAMfUfiH6K8s3YTm6BaN4EQCAkB&#10;EvABWZqskZo4isPa/T1OdkPwhnhxHds9Pj72fDnYjm1UQAOu5uNRyZlyEhrj1jX/eL+/uOIMo3CN&#10;6MCpmm8V8uXi/Gze+0pNoIWuUYERiMOq9zVvY/RVUaBslRU4Aq8cJTUEKyI9w7pogugJ3XbFpCxn&#10;RQ+h8QGkQqTo3S7JFxlfayXji9aoIutqTtxitiHbVbLFYi6qdRC+NXJPQ/yBhRXGUdMj1J2Ign0G&#10;8wvKGhkAQceRBFuA1kaqPANNMy5/TPPWCq/yLCQO+qNM+H+w8nnz5l8Di8MtDLTAJEjvsUIKpnkG&#10;HWz6ElNGeZJwe5RNDZFJCs6ml+WUM0mZcVlez6YJpDj96wPGBwWWJafmgZaStRKbJ4y70kNJauXg&#10;3nRdip+IJC8Oq4GZpuaTA8kVNFvi3tP6au7ovjjrHh2pkzZ9cMLBWe2d1AP9zWekPrl9At9B7XuS&#10;1nmA/V2kZX5/56rT9S6+AAAA//8DAFBLAwQUAAYACAAAACEAZfWp/OAAAAAPAQAADwAAAGRycy9k&#10;b3ducmV2LnhtbEyPzWrDMBCE74W+g9hAb40sYzfGtRxKoJfempZAb4q1sUz0YyTFsd++8qm97ewO&#10;s980+9loMqEPg7Mc2DYDgrZzcrA9h++v9+cKSIjCSqGdRQ4LBti3jw+NqKW720+cjrEnKcSGWnBQ&#10;MY41paFTaETYuhFtul2cNyIm6XsqvbincKNpnmUv1IjBpg9KjHhQ2F2PN8NhN58cjgEP+HOZOq+G&#10;pdIfC+dPm/ntFUjEOf6ZYcVP6NAmprO7WRmITpqxIk/eNJVlxYCsHpYXJZDzutsVGdC2of97tL8A&#10;AAD//wMAUEsBAi0AFAAGAAgAAAAhALaDOJL+AAAA4QEAABMAAAAAAAAAAAAAAAAAAAAAAFtDb250&#10;ZW50X1R5cGVzXS54bWxQSwECLQAUAAYACAAAACEAOP0h/9YAAACUAQAACwAAAAAAAAAAAAAAAAAv&#10;AQAAX3JlbHMvLnJlbHNQSwECLQAUAAYACAAAACEARDKub4UBAAAFAwAADgAAAAAAAAAAAAAAAAAu&#10;AgAAZHJzL2Uyb0RvYy54bWxQSwECLQAUAAYACAAAACEAZfWp/OAAAAAPAQAADwAAAAAAAAAAAAAA&#10;AADfAwAAZHJzL2Rvd25yZXYueG1sUEsFBgAAAAAEAAQA8wAAAOwEAAAAAA==&#10;" filled="f" stroked="f">
              <v:textbox style="mso-fit-shape-to-text:t" inset="0,0,0,0">
                <w:txbxContent>
                  <w:p w14:paraId="6C51FFCF" w14:textId="77777777" w:rsidR="006D607A" w:rsidRDefault="00D54971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8F79" w14:textId="77777777" w:rsidR="006D607A" w:rsidRDefault="00D549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0B10DA59" wp14:editId="20955164">
              <wp:simplePos x="0" y="0"/>
              <wp:positionH relativeFrom="page">
                <wp:posOffset>7075170</wp:posOffset>
              </wp:positionH>
              <wp:positionV relativeFrom="page">
                <wp:posOffset>9893935</wp:posOffset>
              </wp:positionV>
              <wp:extent cx="65405" cy="10096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" cy="100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12D8C5" w14:textId="77777777" w:rsidR="006D607A" w:rsidRDefault="00D54971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0DA59" id="_x0000_t202" coordsize="21600,21600" o:spt="202" path="m,l,21600r21600,l21600,xe">
              <v:stroke joinstyle="miter"/>
              <v:path gradientshapeok="t" o:connecttype="rect"/>
            </v:shapetype>
            <v:shape id="Shape 28" o:spid="_x0000_s1031" type="#_x0000_t202" style="position:absolute;margin-left:557.1pt;margin-top:779.05pt;width:5.15pt;height:7.9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lJhQEAAAUDAAAOAAAAZHJzL2Uyb0RvYy54bWysUttOwzAMfUfiH6K8s3bAJqjWIRACISFA&#10;GnxAliZrpCaO4rB2f4+T3RC8IV5cx3aPj489uxlsx9YqoAFX8/Go5Ew5CY1xq5p/vD+cXXGGUbhG&#10;dOBUzTcK+c389GTW+0qdQwtdowIjEIdV72vexuirokDZKitwBF45SmoIVkR6hlXRBNETuu2K87Kc&#10;Fj2ExgeQCpGi99skn2d8rZWMr1qjiqyrOXGL2YZsl8kW85moVkH41sgdDfEHFlYYR00PUPciCvYZ&#10;zC8oa2QABB1HEmwBWhup8gw0zbj8Mc2iFV7lWUgc9AeZ8P9g5ct64d8Ci8MdDLTAJEjvsUIKpnkG&#10;HWz6ElNGeZJwc5BNDZFJCk4nl+WEM0mZcVleTycJpDj+6wPGRwWWJafmgZaStRLrZ4zb0n1JauXg&#10;wXRdih+JJC8Oy4GZpuYXe5JLaDbEvaf11dzRfXHWPTlSJ21674S9s9w5qQf6289IfXL7BL6F2vUk&#10;rfMAu7tIy/z+zlXH651/AQAA//8DAFBLAwQUAAYACAAAACEAZfWp/OAAAAAPAQAADwAAAGRycy9k&#10;b3ducmV2LnhtbEyPzWrDMBCE74W+g9hAb40sYzfGtRxKoJfempZAb4q1sUz0YyTFsd++8qm97ewO&#10;s980+9loMqEPg7Mc2DYDgrZzcrA9h++v9+cKSIjCSqGdRQ4LBti3jw+NqKW720+cjrEnKcSGWnBQ&#10;MY41paFTaETYuhFtul2cNyIm6XsqvbincKNpnmUv1IjBpg9KjHhQ2F2PN8NhN58cjgEP+HOZOq+G&#10;pdIfC+dPm/ntFUjEOf6ZYcVP6NAmprO7WRmITpqxIk/eNJVlxYCsHpYXJZDzutsVGdC2of97tL8A&#10;AAD//wMAUEsBAi0AFAAGAAgAAAAhALaDOJL+AAAA4QEAABMAAAAAAAAAAAAAAAAAAAAAAFtDb250&#10;ZW50X1R5cGVzXS54bWxQSwECLQAUAAYACAAAACEAOP0h/9YAAACUAQAACwAAAAAAAAAAAAAAAAAv&#10;AQAAX3JlbHMvLnJlbHNQSwECLQAUAAYACAAAACEAeT4ZSYUBAAAFAwAADgAAAAAAAAAAAAAAAAAu&#10;AgAAZHJzL2Uyb0RvYy54bWxQSwECLQAUAAYACAAAACEAZfWp/OAAAAAPAQAADwAAAAAAAAAAAAAA&#10;AADfAwAAZHJzL2Rvd25yZXYueG1sUEsFBgAAAAAEAAQA8wAAAOwEAAAAAA==&#10;" filled="f" stroked="f">
              <v:textbox style="mso-fit-shape-to-text:t" inset="0,0,0,0">
                <w:txbxContent>
                  <w:p w14:paraId="3312D8C5" w14:textId="77777777" w:rsidR="006D607A" w:rsidRDefault="00D54971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1F4C" w14:textId="77777777" w:rsidR="006D607A" w:rsidRDefault="00D549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482D9CB2" wp14:editId="18E13BF2">
              <wp:simplePos x="0" y="0"/>
              <wp:positionH relativeFrom="page">
                <wp:posOffset>6946265</wp:posOffset>
              </wp:positionH>
              <wp:positionV relativeFrom="page">
                <wp:posOffset>10094595</wp:posOffset>
              </wp:positionV>
              <wp:extent cx="65405" cy="10414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" cy="104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8ED7E5" w14:textId="77777777" w:rsidR="006D607A" w:rsidRDefault="00D54971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D9CB2" id="_x0000_t202" coordsize="21600,21600" o:spt="202" path="m,l,21600r21600,l21600,xe">
              <v:stroke joinstyle="miter"/>
              <v:path gradientshapeok="t" o:connecttype="rect"/>
            </v:shapetype>
            <v:shape id="Shape 38" o:spid="_x0000_s1034" type="#_x0000_t202" style="position:absolute;margin-left:546.95pt;margin-top:794.85pt;width:5.15pt;height:8.2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C3hQEAAAUDAAAOAAAAZHJzL2Uyb0RvYy54bWysUttKAzEQfRf8h5B3u1tpiyzdFkUUQVSo&#10;fkCaTbqBTSZkYnf7907Sm+ib+DI7mcmec+ZM5svBdmyrAhpwNR+PSs6Uk9AYt6n5x/vD1Q1nGIVr&#10;RAdO1XynkC8Xlxfz3lfqGlroGhUYgTisel/zNkZfFQXKVlmBI/DKUVNDsCLSMWyKJoie0G1XXJfl&#10;rOghND6AVIhUvd83+SLja61kfNUaVWRdzUlbzDHkuE6xWMxFtQnCt0YeZIg/qLDCOCI9Qd2LKNhn&#10;ML+grJEBEHQcSbAFaG2kyjPQNOPyxzSrVniVZyFz0J9swv+DlS/blX8LLA53MNACkyG9xwqpmOYZ&#10;dLDpS0oZ9cnC3ck2NUQmqTibTsopZ5I643IynmRXi/O/PmB8VGBZSmoeaCnZK7F9xkh8dPV4JVE5&#10;eDBdl+pnISmLw3pgpiG+o8g1NDvS3tP6au7ofXHWPTlyJ236mIRjsj4kiQP97WcknkyfwPdQB07y&#10;Oqs6vIu0zO/nfOv8ehdfAAAA//8DAFBLAwQUAAYACAAAACEAAjvmEeAAAAAPAQAADwAAAGRycy9k&#10;b3ducmV2LnhtbEyPzU7DMBCE70i8g7VI3KidAmkS4lSoEhdutAiJmxtv4wj/RLGbJm/P9gS3Ge2n&#10;2Zl6OzvLJhxjH7yEbCWAoW+D7n0n4fPw9lAAi0l5rWzwKGHBCNvm9qZWlQ4X/4HTPnWMQnyslAST&#10;0lBxHluDTsVVGNDT7RRGpxLZseN6VBcKd5avhci5U72nD0YNuDPY/uzPTsJm/go4RNzh92lqR9Mv&#10;hX1fpLy/m19fgCWc0x8M1/pUHRrqdAxnryOz5EX5WBJL6rkoN8CuTCae1sCOpHKRZ8Cbmv/f0fwC&#10;AAD//wMAUEsBAi0AFAAGAAgAAAAhALaDOJL+AAAA4QEAABMAAAAAAAAAAAAAAAAAAAAAAFtDb250&#10;ZW50X1R5cGVzXS54bWxQSwECLQAUAAYACAAAACEAOP0h/9YAAACUAQAACwAAAAAAAAAAAAAAAAAv&#10;AQAAX3JlbHMvLnJlbHNQSwECLQAUAAYACAAAACEAZRDQt4UBAAAFAwAADgAAAAAAAAAAAAAAAAAu&#10;AgAAZHJzL2Uyb0RvYy54bWxQSwECLQAUAAYACAAAACEAAjvmEeAAAAAPAQAADwAAAAAAAAAAAAAA&#10;AADfAwAAZHJzL2Rvd25yZXYueG1sUEsFBgAAAAAEAAQA8wAAAOwEAAAAAA==&#10;" filled="f" stroked="f">
              <v:textbox style="mso-fit-shape-to-text:t" inset="0,0,0,0">
                <w:txbxContent>
                  <w:p w14:paraId="338ED7E5" w14:textId="77777777" w:rsidR="006D607A" w:rsidRDefault="00D54971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8DA4" w14:textId="77777777" w:rsidR="006D607A" w:rsidRDefault="00D549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13C5803E" wp14:editId="1AD58F63">
              <wp:simplePos x="0" y="0"/>
              <wp:positionH relativeFrom="page">
                <wp:posOffset>6916420</wp:posOffset>
              </wp:positionH>
              <wp:positionV relativeFrom="page">
                <wp:posOffset>10085705</wp:posOffset>
              </wp:positionV>
              <wp:extent cx="62230" cy="10414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" cy="104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ED5F9D" w14:textId="77777777" w:rsidR="006D607A" w:rsidRDefault="00D5497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5803E" id="_x0000_t202" coordsize="21600,21600" o:spt="202" path="m,l,21600r21600,l21600,xe">
              <v:stroke joinstyle="miter"/>
              <v:path gradientshapeok="t" o:connecttype="rect"/>
            </v:shapetype>
            <v:shape id="Shape 34" o:spid="_x0000_s1035" type="#_x0000_t202" style="position:absolute;margin-left:544.6pt;margin-top:794.15pt;width:4.9pt;height:8.2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w9hQEAAAUDAAAOAAAAZHJzL2Uyb0RvYy54bWysUttOwzAMfUfiH6K8s3YDAarWTaAJhIQA&#10;afABWZqskZo4isPa/T1OdkPwhnhxHTs95/g40/lgO7ZRAQ24mo9HJWfKSWiMW9f84/3h4pYzjMI1&#10;ogOnar5VyOez87Np7ys1gRa6RgVGIA6r3te8jdFXRYGyVVbgCLxy1NQQrIh0DOuiCaIndNsVk7K8&#10;LnoIjQ8gFSJVF7smn2V8rZWMr1qjiqyrOWmLOYYcVykWs6mo1kH41si9DPEHFVYYR6RHqIWIgn0G&#10;8wvKGhkAQceRBFuA1kaqPANNMy5/TLNshVd5FjIH/dEm/D9Y+bJZ+rfA4nAPAy0wGdJ7rJCKaZ5B&#10;B5u+pJRRnyzcHm1TQ2SSiteTySU1JHXG5dX4KrtanP71AeOjAstSUvNAS8leic0zRuKjq4cricrB&#10;g+m6VD8JSVkcVgMzTc1vDiJX0GxJe0/rq7mj98VZ9+TInbTpQxIOyWqfJA70d5+ReDJ9At9B7TnJ&#10;66xq/y7SMr+f863T6519AQAA//8DAFBLAwQUAAYACAAAACEA+ZKAu+AAAAAPAQAADwAAAGRycy9k&#10;b3ducmV2LnhtbEyPzU7DMBCE70i8g7VI3KhNgdZJ41SoEhduFITEzY23cVT/RLGbJm/P9gS3Ge2n&#10;2ZlqO3nHRhxSF4OCx4UAhqGJpgutgq/PtwcJLGUdjHYxoIIZE2zr25tKlyZewgeO+9wyCgmp1Aps&#10;zn3JeWosep0WscdAt2McvM5kh5abQV8o3Du+FGLFve4CfbC6x53F5rQ/ewXr6Ttin3CHP8exGWw3&#10;S/c+K3V/N71ugGWc8h8M1/pUHWrqdIjnYBJz5IUslsSSepHyCdiVEUVBAw+kVuJ5Dbyu+P8d9S8A&#10;AAD//wMAUEsBAi0AFAAGAAgAAAAhALaDOJL+AAAA4QEAABMAAAAAAAAAAAAAAAAAAAAAAFtDb250&#10;ZW50X1R5cGVzXS54bWxQSwECLQAUAAYACAAAACEAOP0h/9YAAACUAQAACwAAAAAAAAAAAAAAAAAv&#10;AQAAX3JlbHMvLnJlbHNQSwECLQAUAAYACAAAACEAtXx8PYUBAAAFAwAADgAAAAAAAAAAAAAAAAAu&#10;AgAAZHJzL2Uyb0RvYy54bWxQSwECLQAUAAYACAAAACEA+ZKAu+AAAAAPAQAADwAAAAAAAAAAAAAA&#10;AADfAwAAZHJzL2Rvd25yZXYueG1sUEsFBgAAAAAEAAQA8wAAAOwEAAAAAA==&#10;" filled="f" stroked="f">
              <v:textbox style="mso-fit-shape-to-text:t" inset="0,0,0,0">
                <w:txbxContent>
                  <w:p w14:paraId="79ED5F9D" w14:textId="77777777" w:rsidR="006D607A" w:rsidRDefault="00D5497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C9D1" w14:textId="77777777" w:rsidR="001F0553" w:rsidRDefault="001F0553"/>
  </w:footnote>
  <w:footnote w:type="continuationSeparator" w:id="0">
    <w:p w14:paraId="72E67242" w14:textId="77777777" w:rsidR="001F0553" w:rsidRDefault="001F0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748" w14:textId="77777777" w:rsidR="006D607A" w:rsidRDefault="006D6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D6F4" w14:textId="77777777" w:rsidR="006D607A" w:rsidRDefault="006D60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FD02" w14:textId="77777777" w:rsidR="006D607A" w:rsidRDefault="006D607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F6F6" w14:textId="77777777" w:rsidR="006D607A" w:rsidRDefault="006D607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ACD" w14:textId="77777777" w:rsidR="006D607A" w:rsidRDefault="00D549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1B6020A1" wp14:editId="51D075E9">
              <wp:simplePos x="0" y="0"/>
              <wp:positionH relativeFrom="page">
                <wp:posOffset>4176395</wp:posOffset>
              </wp:positionH>
              <wp:positionV relativeFrom="page">
                <wp:posOffset>941705</wp:posOffset>
              </wp:positionV>
              <wp:extent cx="2701925" cy="81343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1925" cy="813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CB04A3" w14:textId="77777777" w:rsidR="006D607A" w:rsidRDefault="00D54971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Приложение № 2</w:t>
                          </w:r>
                        </w:p>
                        <w:p w14:paraId="307DAC98" w14:textId="77777777" w:rsidR="006D607A" w:rsidRDefault="00D5497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к Положению «О конкурсе на участие в</w:t>
                          </w:r>
                        </w:p>
                        <w:p w14:paraId="605312B7" w14:textId="77777777" w:rsidR="006D607A" w:rsidRDefault="00D5497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Литературной (писательской) резиденции,</w:t>
                          </w:r>
                        </w:p>
                        <w:p w14:paraId="6E01EBF7" w14:textId="77777777" w:rsidR="006D607A" w:rsidRDefault="00D5497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расположенной в Уральском федеральном</w:t>
                          </w:r>
                        </w:p>
                        <w:p w14:paraId="5AC65BBD" w14:textId="77777777" w:rsidR="006D607A" w:rsidRDefault="00D5497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округе (2 сессия заезда)»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020A1" id="_x0000_t202" coordsize="21600,21600" o:spt="202" path="m,l,21600r21600,l21600,xe">
              <v:stroke joinstyle="miter"/>
              <v:path gradientshapeok="t" o:connecttype="rect"/>
            </v:shapetype>
            <v:shape id="Shape 36" o:spid="_x0000_s1032" type="#_x0000_t202" style="position:absolute;margin-left:328.85pt;margin-top:74.15pt;width:212.75pt;height:64.0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3LhwEAAAcDAAAOAAAAZHJzL2Uyb0RvYy54bWysUttOwzAMfUfiH6K8s3bjNqp1CIRASAiQ&#10;gA/I0mSN1MRRHNbu73GyG4I3xIvr2O7x8bFn14Pt2EoFNOBqPh6VnCknoTFuWfOP9/uTKWcYhWtE&#10;B07VfK2QX8+Pj2a9r9QEWugaFRiBOKx6X/M2Rl8VBcpWWYEj8MpRUkOwItIzLIsmiJ7QbVdMyvKi&#10;6CE0PoBUiBS92yT5PONrrWR80RpVZF3NiVvMNmS7SLaYz0S1DMK3Rm5piD+wsMI4arqHuhNRsM9g&#10;fkFZIwMg6DiSYAvQ2kiVZ6BpxuWPad5a4VWehcRBv5cJ/w9WPq/e/GtgcbiFgRaYBOk9VkjBNM+g&#10;g01fYsooTxKu97KpITJJwcllOb6anHMmKTcdn56dnieY4vC3DxgfFFiWnJoHWktWS6yeMG5KdyWp&#10;mYN703UpfqCSvDgsBmaamp/taC6gWRP7nhZYc0cXxln36EiftOudE3bOYuukHuhvPiP1ye0T+AZq&#10;25PUzgNsLyOt8/s7Vx3ud/4FAAD//wMAUEsDBBQABgAIAAAAIQAoWZhK3wAAAAwBAAAPAAAAZHJz&#10;L2Rvd25yZXYueG1sTI/BTsMwEETvSPyDtUjcqNO0JFGIU6FKXLhREBI3N97GUe11ZLtp8ve4Jziu&#10;5mnmbbObrWET+jA4ErBeZcCQOqcG6gV8fb49VcBClKSkcYQCFgywa+/vGlkrd6UPnA6xZ6mEQi0F&#10;6BjHmvPQabQyrNyIlLKT81bGdPqeKy+vqdwanmdZwa0cKC1oOeJeY3c+XKyAcv52OAbc489p6rwe&#10;lsq8L0I8PsyvL8AizvEPhpt+Uoc2OR3dhVRgRkDxXJYJTcG22gC7EVm1yYEdBeRlsQXeNvz/E+0v&#10;AAAA//8DAFBLAQItABQABgAIAAAAIQC2gziS/gAAAOEBAAATAAAAAAAAAAAAAAAAAAAAAABbQ29u&#10;dGVudF9UeXBlc10ueG1sUEsBAi0AFAAGAAgAAAAhADj9If/WAAAAlAEAAAsAAAAAAAAAAAAAAAAA&#10;LwEAAF9yZWxzLy5yZWxzUEsBAi0AFAAGAAgAAAAhACRnLcuHAQAABwMAAA4AAAAAAAAAAAAAAAAA&#10;LgIAAGRycy9lMm9Eb2MueG1sUEsBAi0AFAAGAAgAAAAhAChZmErfAAAADAEAAA8AAAAAAAAAAAAA&#10;AAAA4QMAAGRycy9kb3ducmV2LnhtbFBLBQYAAAAABAAEAPMAAADtBAAAAAA=&#10;" filled="f" stroked="f">
              <v:textbox style="mso-fit-shape-to-text:t" inset="0,0,0,0">
                <w:txbxContent>
                  <w:p w14:paraId="3DCB04A3" w14:textId="77777777" w:rsidR="006D607A" w:rsidRDefault="00D54971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Приложение № 2</w:t>
                    </w:r>
                  </w:p>
                  <w:p w14:paraId="307DAC98" w14:textId="77777777" w:rsidR="006D607A" w:rsidRDefault="00D5497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 Положению «О конкурсе на участие в</w:t>
                    </w:r>
                  </w:p>
                  <w:p w14:paraId="605312B7" w14:textId="77777777" w:rsidR="006D607A" w:rsidRDefault="00D5497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Литературной (писательской) резиденции,</w:t>
                    </w:r>
                  </w:p>
                  <w:p w14:paraId="6E01EBF7" w14:textId="77777777" w:rsidR="006D607A" w:rsidRDefault="00D5497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расположенной в Уральском федеральном</w:t>
                    </w:r>
                  </w:p>
                  <w:p w14:paraId="5AC65BBD" w14:textId="77777777" w:rsidR="006D607A" w:rsidRDefault="00D5497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округе (2 сессия заезда)»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D855" w14:textId="77777777" w:rsidR="006D607A" w:rsidRDefault="00D549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4548590A" wp14:editId="038CB5F8">
              <wp:simplePos x="0" y="0"/>
              <wp:positionH relativeFrom="page">
                <wp:posOffset>4206240</wp:posOffset>
              </wp:positionH>
              <wp:positionV relativeFrom="page">
                <wp:posOffset>932815</wp:posOffset>
              </wp:positionV>
              <wp:extent cx="2802255" cy="81915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2255" cy="819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E4728C" w14:textId="77777777" w:rsidR="006D607A" w:rsidRDefault="00D54971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Приложение № 3</w:t>
                          </w:r>
                        </w:p>
                        <w:p w14:paraId="380B539B" w14:textId="77777777" w:rsidR="006D607A" w:rsidRDefault="00D5497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к Положению «О конкурсе на участие в</w:t>
                          </w:r>
                        </w:p>
                        <w:p w14:paraId="2593269F" w14:textId="77777777" w:rsidR="006D607A" w:rsidRDefault="00D5497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Литературной (писательской) резиденции,</w:t>
                          </w:r>
                        </w:p>
                        <w:p w14:paraId="193D55EA" w14:textId="77777777" w:rsidR="006D607A" w:rsidRDefault="00D5497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расположенной в Уральском федеральном</w:t>
                          </w:r>
                        </w:p>
                        <w:p w14:paraId="6115B5AB" w14:textId="77777777" w:rsidR="006D607A" w:rsidRDefault="00D5497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округе (2 сессия заезда)»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8590A" id="_x0000_t202" coordsize="21600,21600" o:spt="202" path="m,l,21600r21600,l21600,xe">
              <v:stroke joinstyle="miter"/>
              <v:path gradientshapeok="t" o:connecttype="rect"/>
            </v:shapetype>
            <v:shape id="Shape 32" o:spid="_x0000_s1033" type="#_x0000_t202" style="position:absolute;margin-left:331.2pt;margin-top:73.45pt;width:220.65pt;height:64.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nvhwEAAAcDAAAOAAAAZHJzL2Uyb0RvYy54bWysUttOwzAMfUfiH6K8s3aVhka1bgIhEBIC&#10;JOADsjRZIzVxFIe1+3ucsAuCN8SL69jpOcfHWaxG27OtCmjANXw6KTlTTkJr3Kbh7293F3POMArX&#10;ih6cavhOIV8tz88Wg69VBR30rQqMQBzWg294F6OviwJlp6zACXjlqKkhWBHpGDZFG8RA6LYvqrK8&#10;LAYIrQ8gFSJVb7+afJnxtVYyPmuNKrK+4aQt5hhyXKdYLBei3gThOyP3MsQfVFhhHJEeoW5FFOwj&#10;mF9Q1sgACDpOJNgCtDZS5Rlommn5Y5rXTniVZyFz0B9twv+DlU/bV/8SWBxvYKQFJkMGjzVSMc0z&#10;6mDTl5Qy6pOFu6NtaoxMUrGal1U1m3EmqTefXk1n2dfi9LcPGO8VWJaShgdaS3ZLbB8xEiNdPVxJ&#10;ZA7uTN+n+klKyuK4HplpGz47yFxDuyP1Ay2w4Y5eGGf9gyN/0q4PSTgk632SONBff0TiyfQJ/Atq&#10;z0luZ1X7l5HW+f2cb53e7/ITAAD//wMAUEsDBBQABgAIAAAAIQA8IRDL3wAAAAwBAAAPAAAAZHJz&#10;L2Rvd25yZXYueG1sTI/BTsMwEETvlfgHa5G4tU5DSdoQp0KVuHCjICRubryNI+x1ZLtp8ve4Jziu&#10;5mnmbb2frGEj+tA7ErBeZcCQWqd66gR8frwut8BClKSkcYQCZgywb+4WtayUu9I7jsfYsVRCoZIC&#10;dIxDxXloNVoZVm5AStnZeStjOn3HlZfXVG4Nz7Os4Fb2lBa0HPCgsf05XqyAcvpyOAQ84Pd5bL3u&#10;5615m4V4uJ9enoFFnOIfDDf9pA5Ncjq5C6nAjICiyDcJTcGm2AG7EevssQR2EpCXTzvgTc3/P9H8&#10;AgAA//8DAFBLAQItABQABgAIAAAAIQC2gziS/gAAAOEBAAATAAAAAAAAAAAAAAAAAAAAAABbQ29u&#10;dGVudF9UeXBlc10ueG1sUEsBAi0AFAAGAAgAAAAhADj9If/WAAAAlAEAAAsAAAAAAAAAAAAAAAAA&#10;LwEAAF9yZWxzLy5yZWxzUEsBAi0AFAAGAAgAAAAhALyeKe+HAQAABwMAAA4AAAAAAAAAAAAAAAAA&#10;LgIAAGRycy9lMm9Eb2MueG1sUEsBAi0AFAAGAAgAAAAhADwhEMvfAAAADAEAAA8AAAAAAAAAAAAA&#10;AAAA4QMAAGRycy9kb3ducmV2LnhtbFBLBQYAAAAABAAEAPMAAADtBAAAAAA=&#10;" filled="f" stroked="f">
              <v:textbox style="mso-fit-shape-to-text:t" inset="0,0,0,0">
                <w:txbxContent>
                  <w:p w14:paraId="55E4728C" w14:textId="77777777" w:rsidR="006D607A" w:rsidRDefault="00D54971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Приложение № 3</w:t>
                    </w:r>
                  </w:p>
                  <w:p w14:paraId="380B539B" w14:textId="77777777" w:rsidR="006D607A" w:rsidRDefault="00D5497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 Положению «О конкурсе на участие в</w:t>
                    </w:r>
                  </w:p>
                  <w:p w14:paraId="2593269F" w14:textId="77777777" w:rsidR="006D607A" w:rsidRDefault="00D5497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Литературной (писательской) резиденции,</w:t>
                    </w:r>
                  </w:p>
                  <w:p w14:paraId="193D55EA" w14:textId="77777777" w:rsidR="006D607A" w:rsidRDefault="00D5497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расположенной в Уральском федеральном</w:t>
                    </w:r>
                  </w:p>
                  <w:p w14:paraId="6115B5AB" w14:textId="77777777" w:rsidR="006D607A" w:rsidRDefault="00D5497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округе (2 сессия заезда)»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AFE"/>
    <w:multiLevelType w:val="multilevel"/>
    <w:tmpl w:val="A8EE2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95322"/>
    <w:multiLevelType w:val="multilevel"/>
    <w:tmpl w:val="08C0F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E29B3"/>
    <w:multiLevelType w:val="multilevel"/>
    <w:tmpl w:val="D64E0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EC4A23"/>
    <w:multiLevelType w:val="multilevel"/>
    <w:tmpl w:val="B7862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8242B"/>
    <w:multiLevelType w:val="multilevel"/>
    <w:tmpl w:val="7F602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2105F7"/>
    <w:multiLevelType w:val="multilevel"/>
    <w:tmpl w:val="062E8A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C875B0"/>
    <w:multiLevelType w:val="multilevel"/>
    <w:tmpl w:val="41B2CE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564702"/>
    <w:multiLevelType w:val="multilevel"/>
    <w:tmpl w:val="A83A6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2654562">
    <w:abstractNumId w:val="4"/>
  </w:num>
  <w:num w:numId="2" w16cid:durableId="692148067">
    <w:abstractNumId w:val="2"/>
  </w:num>
  <w:num w:numId="3" w16cid:durableId="366956838">
    <w:abstractNumId w:val="5"/>
  </w:num>
  <w:num w:numId="4" w16cid:durableId="962884590">
    <w:abstractNumId w:val="1"/>
  </w:num>
  <w:num w:numId="5" w16cid:durableId="1634015486">
    <w:abstractNumId w:val="7"/>
  </w:num>
  <w:num w:numId="6" w16cid:durableId="1855726717">
    <w:abstractNumId w:val="3"/>
  </w:num>
  <w:num w:numId="7" w16cid:durableId="1890800618">
    <w:abstractNumId w:val="6"/>
  </w:num>
  <w:num w:numId="8" w16cid:durableId="93822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7A"/>
    <w:rsid w:val="001F0553"/>
    <w:rsid w:val="00492671"/>
    <w:rsid w:val="006D607A"/>
    <w:rsid w:val="0082727D"/>
    <w:rsid w:val="00B72FBF"/>
    <w:rsid w:val="00D54971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15AA"/>
  <w15:docId w15:val="{556C1A0A-09A2-4C6D-A3C6-347A5A63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9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41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a6"/>
    <w:rPr>
      <w:rFonts w:ascii="Arial" w:eastAsia="Arial" w:hAnsi="Arial" w:cs="Arial"/>
      <w:b/>
      <w:bCs/>
      <w:color w:val="EBEBEB"/>
      <w:sz w:val="14"/>
      <w:szCs w:val="14"/>
    </w:rPr>
  </w:style>
  <w:style w:type="paragraph" w:customStyle="1" w:styleId="30">
    <w:name w:val="Основной текст (3)"/>
    <w:basedOn w:val="a"/>
    <w:link w:val="3"/>
    <w:pPr>
      <w:spacing w:before="120" w:after="80"/>
      <w:ind w:left="730" w:right="160"/>
    </w:pPr>
    <w:rPr>
      <w:rFonts w:ascii="Arial" w:eastAsia="Arial" w:hAnsi="Arial" w:cs="Arial"/>
      <w:sz w:val="19"/>
      <w:szCs w:val="19"/>
    </w:rPr>
  </w:style>
  <w:style w:type="paragraph" w:customStyle="1" w:styleId="a9">
    <w:name w:val="Подпись к таблице"/>
    <w:basedOn w:val="a"/>
    <w:link w:val="a8"/>
    <w:pPr>
      <w:spacing w:line="250" w:lineRule="auto"/>
      <w:ind w:left="420" w:hanging="21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-russia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s://aspi-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pi-russia.ru" TargetMode="External"/><Relationship Id="rId14" Type="http://schemas.openxmlformats.org/officeDocument/2006/relationships/hyperlink" Target="mailto:resi-disk@yandex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Юлия Ткачева</cp:lastModifiedBy>
  <cp:revision>2</cp:revision>
  <cp:lastPrinted>2023-07-29T02:16:00Z</cp:lastPrinted>
  <dcterms:created xsi:type="dcterms:W3CDTF">2023-07-29T02:18:00Z</dcterms:created>
  <dcterms:modified xsi:type="dcterms:W3CDTF">2023-07-29T02:18:00Z</dcterms:modified>
</cp:coreProperties>
</file>