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EE2263" w:rsidRPr="00DA2DD1" w:rsidRDefault="00EE2263" w:rsidP="00F969CD">
      <w:pPr>
        <w:spacing w:after="0" w:line="360" w:lineRule="auto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EE2263" w:rsidRPr="00DA2DD1" w:rsidRDefault="00EE2263" w:rsidP="00F969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ИЗОБРАЗИТЕЛЬНОГО ИСКУССТВА «ЖИВОПИСЬ»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E2263" w:rsidRDefault="00EE2263" w:rsidP="00F96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«ОСНОВЫ ИЗОБРАЗИТЕЛЬНОЙ ГРАМОТЫ И РИСОВАНИЯ»</w:t>
      </w:r>
    </w:p>
    <w:p w:rsidR="00231F86" w:rsidRDefault="00231F86" w:rsidP="00F969CD">
      <w:pPr>
        <w:spacing w:line="360" w:lineRule="auto"/>
      </w:pPr>
    </w:p>
    <w:p w:rsidR="00EE2263" w:rsidRPr="00EE2263" w:rsidRDefault="00EE2263" w:rsidP="00F969CD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«Основы изобразительной грамоты и рисование»  (далее – программа)  является частью дополнительной </w:t>
      </w:r>
      <w:proofErr w:type="spellStart"/>
      <w:r w:rsidRPr="00EE2263">
        <w:rPr>
          <w:rFonts w:ascii="Times New Roman" w:eastAsia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Times New Roman" w:hAnsi="Times New Roman" w:cs="Times New Roman"/>
          <w:sz w:val="28"/>
          <w:szCs w:val="28"/>
        </w:rPr>
        <w:t xml:space="preserve">  общеобразовательной программы в области изобразительного искусства  «Живопись».</w:t>
      </w:r>
    </w:p>
    <w:p w:rsidR="00EE2263" w:rsidRPr="00EE2263" w:rsidRDefault="00EE2263" w:rsidP="00F969CD">
      <w:pPr>
        <w:spacing w:after="0" w:line="360" w:lineRule="auto"/>
        <w:ind w:firstLine="69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E2263">
        <w:rPr>
          <w:rFonts w:ascii="Times New Roman" w:eastAsia="Calibri" w:hAnsi="Times New Roman" w:cs="Times New Roman"/>
          <w:sz w:val="28"/>
          <w:szCs w:val="28"/>
        </w:rPr>
        <w:t>Реализация программы осуществляется 8 (9) лет данный предмет с 1-го по 3 класс. Срок реализации учебного предмета «Основы изобразительной грамоты и рисование</w:t>
      </w:r>
      <w:r w:rsidR="0063122B">
        <w:rPr>
          <w:rFonts w:ascii="Times New Roman" w:eastAsia="Calibri" w:hAnsi="Times New Roman" w:cs="Times New Roman"/>
          <w:sz w:val="28"/>
          <w:szCs w:val="28"/>
        </w:rPr>
        <w:t>»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- 3 года</w:t>
      </w:r>
      <w:r w:rsidRPr="00EE22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в рамках дополнительной </w:t>
      </w:r>
      <w:proofErr w:type="spellStart"/>
      <w:r w:rsidRPr="00EE2263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EE2263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программы «Живопись» с 8-летним сроком освоения. Объем учебной нагрузки 2 часа в неделю в соответствии с учебным планом. Продолжительность занятий (академического часа) составляет 40 минут. Форма занятий - мелкогрупповая, количество человек в группе – от 4 до 10. </w:t>
      </w:r>
      <w:r w:rsidRPr="00EE2263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F969CD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При реализации программы продолжительность учебного года с первого по </w:t>
      </w:r>
      <w:r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>третий класс – 39 недель, в первом классе - 32 недели, во втором и третьем – 33 недели.</w:t>
      </w:r>
    </w:p>
    <w:p w:rsidR="00EE2263" w:rsidRDefault="00EE2263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A24">
        <w:rPr>
          <w:rFonts w:ascii="Times New Roman" w:eastAsia="Calibri" w:hAnsi="Times New Roman" w:cs="Times New Roman"/>
          <w:sz w:val="28"/>
          <w:szCs w:val="28"/>
        </w:rPr>
        <w:t xml:space="preserve">Цель программы – обеспечить целостное </w:t>
      </w:r>
      <w:r w:rsidR="0063122B">
        <w:rPr>
          <w:rFonts w:ascii="Times New Roman" w:eastAsia="Calibri" w:hAnsi="Times New Roman" w:cs="Times New Roman"/>
          <w:sz w:val="28"/>
          <w:szCs w:val="28"/>
        </w:rPr>
        <w:t xml:space="preserve">художественно </w:t>
      </w:r>
      <w:r w:rsidR="00A83A24">
        <w:rPr>
          <w:rFonts w:ascii="Times New Roman" w:eastAsia="Calibri" w:hAnsi="Times New Roman" w:cs="Times New Roman"/>
          <w:sz w:val="28"/>
          <w:szCs w:val="28"/>
        </w:rPr>
        <w:t>-</w:t>
      </w:r>
      <w:r w:rsidR="00631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A24">
        <w:rPr>
          <w:rFonts w:ascii="Times New Roman" w:eastAsia="Calibri" w:hAnsi="Times New Roman" w:cs="Times New Roman"/>
          <w:sz w:val="28"/>
          <w:szCs w:val="28"/>
        </w:rPr>
        <w:t>эстетическое развитие личности и приобретение ею в процессе освоения ОП практических  и теоретических знаний, умений и навыков в области изобразительного искусства.</w:t>
      </w:r>
    </w:p>
    <w:p w:rsidR="00EE2263" w:rsidRP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 программы</w:t>
      </w:r>
      <w:r w:rsidR="00F969CD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ыявление одаренных детей в области изобразительного искусства в раннем детском возрасте.</w:t>
      </w:r>
    </w:p>
    <w:p w:rsidR="00EE2263" w:rsidRP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ормирование у детей младшего школьного возраста комплекса начальных знаний, умений и навыков в области изобразительного искусства.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ормирование понимания основ художественной культуры, как неотъемлемой части культуры духовной.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оспитание эстетического вкуса, эмоциональной отзывчивости </w:t>
      </w:r>
      <w:proofErr w:type="gramStart"/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proofErr w:type="gramEnd"/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прекрасное.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в</w:t>
      </w:r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>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F969CD" w:rsidRDefault="00A83A24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</w:t>
      </w:r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A83A24" w:rsidRDefault="00A83A24" w:rsidP="00F969C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>риобретение детьми опыта творческой деятельности.</w:t>
      </w:r>
    </w:p>
    <w:p w:rsidR="00EE2263" w:rsidRDefault="00A83A24" w:rsidP="00F969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- о</w:t>
      </w:r>
      <w:r w:rsidR="00EE2263" w:rsidRPr="00A83A24">
        <w:rPr>
          <w:rFonts w:ascii="Times New Roman" w:eastAsia="Calibri" w:hAnsi="Times New Roman" w:cs="Times New Roman"/>
          <w:sz w:val="28"/>
          <w:szCs w:val="28"/>
        </w:rPr>
        <w:t xml:space="preserve">владение детьми духовными и культурными ценностями народов мира. </w:t>
      </w:r>
      <w:r w:rsidR="00F969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предмета «Основы изобразительной грамоты и рисование» состоит из двух разделов — графики и </w:t>
      </w:r>
      <w:proofErr w:type="spellStart"/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цветоведения</w:t>
      </w:r>
      <w:proofErr w:type="spellEnd"/>
      <w:r w:rsidR="00EE2263" w:rsidRPr="00A83A24">
        <w:rPr>
          <w:rFonts w:ascii="Times New Roman" w:eastAsia="Times New Roman" w:hAnsi="Times New Roman" w:cs="Times New Roman"/>
          <w:sz w:val="28"/>
          <w:szCs w:val="28"/>
          <w:lang w:eastAsia="ar-SA"/>
        </w:rPr>
        <w:t>, это два направления в содержании учебного предмета в каждой возрастной категории.</w:t>
      </w:r>
    </w:p>
    <w:p w:rsidR="00A83A24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Результатом освоения программы является приобретение обучающимися следующих знаний, умений и навыков:</w:t>
      </w:r>
    </w:p>
    <w:p w:rsidR="00A83A24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знание различных видов изобразительного искусства;</w:t>
      </w:r>
    </w:p>
    <w:p w:rsidR="00A83A24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знание основных жанров изобразительного искусства;</w:t>
      </w:r>
    </w:p>
    <w:p w:rsidR="00A83A24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знание основ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83A24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знание основных выразительных средств изобразительного</w:t>
      </w:r>
      <w:r w:rsidR="00526A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искусства;</w:t>
      </w:r>
    </w:p>
    <w:p w:rsidR="00526A1E" w:rsidRDefault="00526A1E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знание основных формальных элементов композиции: принципа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трехкомпонентности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силуэта, ритма, пластического контраста, соразмерности,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центричности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децентричности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 статики-динамики; симметрии</w:t>
      </w:r>
      <w:r w:rsidR="00631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312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ассимметрии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;</w:t>
      </w:r>
      <w:proofErr w:type="gramEnd"/>
    </w:p>
    <w:p w:rsidR="00526A1E" w:rsidRDefault="00526A1E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умения работать с различными материалами;</w:t>
      </w:r>
    </w:p>
    <w:p w:rsidR="00526A1E" w:rsidRDefault="00526A1E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уметь выбирать колористические решения в </w:t>
      </w:r>
      <w:r w:rsidR="00887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этюдах, зарисовках,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набросках</w:t>
      </w:r>
      <w:r w:rsidR="00887FD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887FD3" w:rsidRDefault="00887FD3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навыки организации, плоскости листа, композиционного решения изображения;</w:t>
      </w:r>
    </w:p>
    <w:p w:rsidR="00887FD3" w:rsidRDefault="00887FD3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навык  передачи формы, характера предмета;</w:t>
      </w:r>
    </w:p>
    <w:p w:rsidR="00887FD3" w:rsidRDefault="00887FD3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творческой инициативы, понимания выразительности цветового и композиционного решения;</w:t>
      </w:r>
    </w:p>
    <w:p w:rsidR="00887FD3" w:rsidRPr="00A83A24" w:rsidRDefault="00887FD3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-Наличие образного мышления, памяти, эстетического отношения к действительности.</w:t>
      </w:r>
    </w:p>
    <w:p w:rsidR="00F969CD" w:rsidRDefault="00A83A24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2263" w:rsidRPr="00887F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воспитания и развития навыков творческой работы учащихся в учебном процессе применяются следующие основные методы:</w:t>
      </w:r>
    </w:p>
    <w:p w:rsidR="00F969CD" w:rsidRDefault="00F969CD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E2263" w:rsidRPr="00887FD3">
        <w:rPr>
          <w:rFonts w:ascii="Times New Roman" w:eastAsia="Calibri" w:hAnsi="Times New Roman" w:cs="Times New Roman"/>
          <w:sz w:val="28"/>
          <w:szCs w:val="28"/>
        </w:rPr>
        <w:t>объяснительно</w:t>
      </w:r>
      <w:r w:rsidR="00631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263" w:rsidRPr="00887FD3">
        <w:rPr>
          <w:rFonts w:ascii="Times New Roman" w:eastAsia="Calibri" w:hAnsi="Times New Roman" w:cs="Times New Roman"/>
          <w:sz w:val="28"/>
          <w:szCs w:val="28"/>
        </w:rPr>
        <w:t>-</w:t>
      </w:r>
      <w:r w:rsidR="00631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E2263" w:rsidRPr="00887FD3">
        <w:rPr>
          <w:rFonts w:ascii="Times New Roman" w:eastAsia="Calibri" w:hAnsi="Times New Roman" w:cs="Times New Roman"/>
          <w:sz w:val="28"/>
          <w:szCs w:val="28"/>
        </w:rPr>
        <w:t>иллюстративные</w:t>
      </w:r>
      <w:proofErr w:type="gramEnd"/>
      <w:r w:rsidR="00EE2263" w:rsidRPr="00887FD3">
        <w:rPr>
          <w:rFonts w:ascii="Times New Roman" w:eastAsia="Calibri" w:hAnsi="Times New Roman" w:cs="Times New Roman"/>
          <w:sz w:val="28"/>
          <w:szCs w:val="28"/>
        </w:rPr>
        <w:t xml:space="preserve"> (демонстрация методических пособий, иллюстраций); </w:t>
      </w:r>
    </w:p>
    <w:p w:rsidR="00F969CD" w:rsidRDefault="00F969CD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2263" w:rsidRPr="00887FD3">
        <w:rPr>
          <w:rFonts w:ascii="Times New Roman" w:eastAsia="Calibri" w:hAnsi="Times New Roman" w:cs="Times New Roman"/>
          <w:sz w:val="28"/>
          <w:szCs w:val="28"/>
        </w:rPr>
        <w:t>частично</w:t>
      </w:r>
      <w:r w:rsidR="00631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263" w:rsidRPr="00887FD3">
        <w:rPr>
          <w:rFonts w:ascii="Times New Roman" w:eastAsia="Calibri" w:hAnsi="Times New Roman" w:cs="Times New Roman"/>
          <w:sz w:val="28"/>
          <w:szCs w:val="28"/>
        </w:rPr>
        <w:t>-</w:t>
      </w:r>
      <w:r w:rsidR="006312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2263" w:rsidRPr="00887FD3">
        <w:rPr>
          <w:rFonts w:ascii="Times New Roman" w:eastAsia="Calibri" w:hAnsi="Times New Roman" w:cs="Times New Roman"/>
          <w:sz w:val="28"/>
          <w:szCs w:val="28"/>
        </w:rPr>
        <w:t xml:space="preserve">поисковые (выполнение вариативных заданий); </w:t>
      </w:r>
    </w:p>
    <w:p w:rsidR="00F969CD" w:rsidRDefault="00F969CD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2263" w:rsidRPr="00887FD3">
        <w:rPr>
          <w:rFonts w:ascii="Times New Roman" w:eastAsia="Calibri" w:hAnsi="Times New Roman" w:cs="Times New Roman"/>
          <w:sz w:val="28"/>
          <w:szCs w:val="28"/>
        </w:rPr>
        <w:t xml:space="preserve">творческие (творческие задания, участие детей в конкурсах); </w:t>
      </w:r>
    </w:p>
    <w:p w:rsidR="00EE2263" w:rsidRPr="00F969CD" w:rsidRDefault="00F969CD" w:rsidP="00F969CD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E2263" w:rsidRPr="00887FD3">
        <w:rPr>
          <w:rFonts w:ascii="Times New Roman" w:eastAsia="Calibri" w:hAnsi="Times New Roman" w:cs="Times New Roman"/>
          <w:sz w:val="28"/>
          <w:szCs w:val="28"/>
        </w:rPr>
        <w:t>исследовательские (исследование свойств бумаги, красок, а также возможностей других материалов).</w:t>
      </w:r>
    </w:p>
    <w:p w:rsidR="00EE2263" w:rsidRPr="00887FD3" w:rsidRDefault="00EE2263" w:rsidP="00F969CD">
      <w:pPr>
        <w:spacing w:line="360" w:lineRule="auto"/>
        <w:rPr>
          <w:sz w:val="28"/>
          <w:szCs w:val="28"/>
        </w:rPr>
      </w:pPr>
    </w:p>
    <w:sectPr w:rsidR="00EE2263" w:rsidRPr="00887FD3" w:rsidSect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E64"/>
    <w:multiLevelType w:val="hybridMultilevel"/>
    <w:tmpl w:val="B6CE88F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56CA3E74"/>
    <w:multiLevelType w:val="hybridMultilevel"/>
    <w:tmpl w:val="42F0455C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263"/>
    <w:rsid w:val="00231F86"/>
    <w:rsid w:val="00526A1E"/>
    <w:rsid w:val="0063122B"/>
    <w:rsid w:val="00887FD3"/>
    <w:rsid w:val="00A83A24"/>
    <w:rsid w:val="00EE2263"/>
    <w:rsid w:val="00F94AF5"/>
    <w:rsid w:val="00F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2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226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4C06-4F6E-46F6-9F4A-92206B8B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2</cp:revision>
  <dcterms:created xsi:type="dcterms:W3CDTF">2020-03-09T05:10:00Z</dcterms:created>
  <dcterms:modified xsi:type="dcterms:W3CDTF">2020-03-11T04:25:00Z</dcterms:modified>
</cp:coreProperties>
</file>