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C01510">
        <w:rPr>
          <w:rFonts w:ascii="Times New Roman" w:hAnsi="Times New Roman" w:cs="Times New Roman"/>
          <w:b/>
          <w:bCs/>
          <w:sz w:val="27"/>
          <w:szCs w:val="27"/>
        </w:rPr>
        <w:t>КОМПОЗИЦИЯ СТАНКОВАЯ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C01510">
        <w:rPr>
          <w:rFonts w:ascii="Times New Roman" w:eastAsia="Times New Roman" w:hAnsi="Times New Roman" w:cs="Times New Roman"/>
          <w:sz w:val="28"/>
          <w:szCs w:val="28"/>
        </w:rPr>
        <w:t>Композиция станковая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</w:t>
      </w:r>
      <w:r w:rsidR="003D583A">
        <w:rPr>
          <w:rFonts w:ascii="Times New Roman" w:eastAsia="Calibri" w:hAnsi="Times New Roman" w:cs="Times New Roman"/>
          <w:sz w:val="28"/>
          <w:szCs w:val="28"/>
        </w:rPr>
        <w:t>5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D583A">
        <w:rPr>
          <w:rFonts w:ascii="Times New Roman" w:eastAsia="Calibri" w:hAnsi="Times New Roman" w:cs="Times New Roman"/>
          <w:sz w:val="28"/>
          <w:szCs w:val="28"/>
        </w:rPr>
        <w:t>6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) лет данный предмет с </w:t>
      </w:r>
      <w:r w:rsidR="003D583A">
        <w:rPr>
          <w:rFonts w:ascii="Times New Roman" w:eastAsia="Calibri" w:hAnsi="Times New Roman" w:cs="Times New Roman"/>
          <w:sz w:val="28"/>
          <w:szCs w:val="28"/>
        </w:rPr>
        <w:t>1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3D583A">
        <w:rPr>
          <w:rFonts w:ascii="Times New Roman" w:eastAsia="Calibri" w:hAnsi="Times New Roman" w:cs="Times New Roman"/>
          <w:sz w:val="28"/>
          <w:szCs w:val="28"/>
        </w:rPr>
        <w:t>5-ый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3D583A">
        <w:rPr>
          <w:rFonts w:ascii="Times New Roman" w:eastAsia="Calibri" w:hAnsi="Times New Roman" w:cs="Times New Roman"/>
          <w:sz w:val="28"/>
          <w:szCs w:val="28"/>
        </w:rPr>
        <w:t>1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3D583A">
        <w:rPr>
          <w:rFonts w:ascii="Times New Roman" w:eastAsia="Calibri" w:hAnsi="Times New Roman" w:cs="Times New Roman"/>
          <w:sz w:val="28"/>
          <w:szCs w:val="28"/>
        </w:rPr>
        <w:t>4-ы</w:t>
      </w:r>
      <w:r w:rsidR="00C01510">
        <w:rPr>
          <w:rFonts w:ascii="Times New Roman" w:eastAsia="Calibri" w:hAnsi="Times New Roman" w:cs="Times New Roman"/>
          <w:sz w:val="28"/>
          <w:szCs w:val="28"/>
        </w:rPr>
        <w:t>й класс 2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ю, </w:t>
      </w:r>
      <w:r w:rsidR="003D583A">
        <w:rPr>
          <w:rFonts w:ascii="Times New Roman" w:eastAsia="Calibri" w:hAnsi="Times New Roman" w:cs="Times New Roman"/>
          <w:sz w:val="28"/>
          <w:szCs w:val="28"/>
        </w:rPr>
        <w:t>в 5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3D583A">
        <w:rPr>
          <w:rFonts w:ascii="Times New Roman" w:eastAsia="Calibri" w:hAnsi="Times New Roman" w:cs="Times New Roman"/>
          <w:sz w:val="28"/>
          <w:szCs w:val="28"/>
        </w:rPr>
        <w:t>е</w:t>
      </w:r>
      <w:r w:rsidR="00C01510">
        <w:rPr>
          <w:rFonts w:ascii="Times New Roman" w:eastAsia="Calibri" w:hAnsi="Times New Roman" w:cs="Times New Roman"/>
          <w:sz w:val="28"/>
          <w:szCs w:val="28"/>
        </w:rPr>
        <w:t xml:space="preserve"> -3 часа в неделю,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3D583A" w:rsidRPr="00EE2263" w:rsidRDefault="003D583A" w:rsidP="003D583A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 реализации программы продолжительность учебного года в первом классе составляет 39 недель,  со второго  по пятый  класс – 40 недель, продолжительность занятий  с 1-го по 5-ый класс – 33 недели.</w:t>
      </w:r>
    </w:p>
    <w:p w:rsidR="00EE2263" w:rsidRPr="00EE2263" w:rsidRDefault="003D583A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Цель программы – обеспечить целостное </w:t>
      </w:r>
      <w:r w:rsidR="00350894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350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>эстетическое развитие личности и приобретение ею в процессе освоения ОП практических  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CD2CDE" w:rsidRDefault="00A83A24" w:rsidP="00CD2CD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C01510" w:rsidRPr="00C01510" w:rsidRDefault="00C01510" w:rsidP="00C01510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нание основных элементов композиции, закономерностей построения художественной формы;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средств живописи, их изобразительно-выразительные возможности;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умение</w:t>
      </w:r>
      <w:r w:rsidRPr="00C01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живописно-пластические решения для каждой творческой задачи; </w:t>
      </w:r>
    </w:p>
    <w:p w:rsidR="00C01510" w:rsidRPr="00C01510" w:rsidRDefault="00C01510" w:rsidP="00C01510">
      <w:pPr>
        <w:pStyle w:val="a4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 работы по композиции. </w:t>
      </w: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1D43B4B"/>
    <w:multiLevelType w:val="hybridMultilevel"/>
    <w:tmpl w:val="FA10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24DB4"/>
    <w:rsid w:val="00231F86"/>
    <w:rsid w:val="002E7ACC"/>
    <w:rsid w:val="00350894"/>
    <w:rsid w:val="003D583A"/>
    <w:rsid w:val="00526A1E"/>
    <w:rsid w:val="007661F3"/>
    <w:rsid w:val="007863D3"/>
    <w:rsid w:val="00887FD3"/>
    <w:rsid w:val="009249AC"/>
    <w:rsid w:val="00A12DB3"/>
    <w:rsid w:val="00A83A24"/>
    <w:rsid w:val="00C01510"/>
    <w:rsid w:val="00C22EDE"/>
    <w:rsid w:val="00CD2CDE"/>
    <w:rsid w:val="00DD1AC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6</cp:revision>
  <dcterms:created xsi:type="dcterms:W3CDTF">2020-03-09T05:10:00Z</dcterms:created>
  <dcterms:modified xsi:type="dcterms:W3CDTF">2020-03-11T04:27:00Z</dcterms:modified>
</cp:coreProperties>
</file>