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942910">
        <w:rPr>
          <w:rFonts w:ascii="Times New Roman" w:hAnsi="Times New Roman" w:cs="Times New Roman"/>
          <w:sz w:val="27"/>
          <w:szCs w:val="27"/>
        </w:rPr>
        <w:t>ДУХОВЫЕ И УДАРНЫЕ</w:t>
      </w:r>
      <w:r w:rsidR="00A33932">
        <w:rPr>
          <w:rFonts w:ascii="Times New Roman" w:hAnsi="Times New Roman" w:cs="Times New Roman"/>
          <w:sz w:val="27"/>
          <w:szCs w:val="27"/>
        </w:rPr>
        <w:t xml:space="preserve"> ИНСТРУМЕНТЫ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СОЛЬФЕДЖИО»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«Сольфеджио»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</w:t>
      </w:r>
      <w:r w:rsidR="00942910" w:rsidRPr="008126F5">
        <w:rPr>
          <w:rFonts w:ascii="Times New Roman" w:hAnsi="Times New Roman" w:cs="Times New Roman"/>
          <w:sz w:val="28"/>
          <w:szCs w:val="28"/>
        </w:rPr>
        <w:t>«Духовые и ударные инструменты»</w:t>
      </w:r>
      <w:r w:rsidR="00942910">
        <w:rPr>
          <w:rFonts w:ascii="Times New Roman" w:hAnsi="Times New Roman" w:cs="Times New Roman"/>
          <w:sz w:val="28"/>
          <w:szCs w:val="28"/>
        </w:rPr>
        <w:t>,</w:t>
      </w:r>
      <w:r w:rsidR="00942910"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>«Народные инструменты», «Фортепиано», «Струнные инструменты»</w:t>
      </w:r>
      <w:r w:rsidR="00942910">
        <w:rPr>
          <w:rFonts w:ascii="Times New Roman" w:hAnsi="Times New Roman" w:cs="Times New Roman"/>
          <w:sz w:val="28"/>
          <w:szCs w:val="28"/>
        </w:rPr>
        <w:t>.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1 по 9 класс. Объем учебной нагрузки составляет в 1 классе 1 час в неделю, со 2 по 9 класс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первого по седьмой классы - 39 недель, в восьмом классе - 39 (40) недель,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вдевятом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Продолжительность учебных занятий в первом классе - 32 недели, со второго по восьмой классы - 33 недели, в девятом классе - 33 недели.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-  развить: мелодический, гармонический, внутренний слух, музыкальное мышление, музыкальную память и чувство лада;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 воспитать навыки: пения мелодий с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>, с аккомпанементом педагога, с собственным аккомпанементом; ансамблевого пения; самостоятельного разучивания мелодий; чтения с листа;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сформировать умения: подбора по слуху мелодий, аккомпанемента; транспонирования мелодий по слуху;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транспонирования нотного текста;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записи мелодий по слуху;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анализа отдельных элементов музыкальной речи; анализа произведений на слух и по нотному тексту;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сформированный комплекс знаний, умений и навыков на определенном этапе обучения,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знание профессиональной музыкальной терминологии;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6F5">
        <w:rPr>
          <w:rFonts w:ascii="Times New Roman" w:hAnsi="Times New Roman" w:cs="Times New Roman"/>
          <w:sz w:val="28"/>
          <w:szCs w:val="28"/>
        </w:rPr>
        <w:t>одноголосные</w:t>
      </w:r>
      <w:proofErr w:type="gramEnd"/>
      <w:r w:rsidRPr="008126F5">
        <w:rPr>
          <w:rFonts w:ascii="Times New Roman" w:hAnsi="Times New Roman" w:cs="Times New Roman"/>
          <w:sz w:val="28"/>
          <w:szCs w:val="28"/>
        </w:rPr>
        <w:t>, двухголосные музыкальные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 запись по слуху и т.п.).</w:t>
      </w:r>
    </w:p>
    <w:sectPr w:rsidR="008126F5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971FE"/>
    <w:rsid w:val="004A26A6"/>
    <w:rsid w:val="004A4FFE"/>
    <w:rsid w:val="0052632C"/>
    <w:rsid w:val="00540112"/>
    <w:rsid w:val="00553AB5"/>
    <w:rsid w:val="00563819"/>
    <w:rsid w:val="0059002D"/>
    <w:rsid w:val="005B46B6"/>
    <w:rsid w:val="005C0EE1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2910"/>
    <w:rsid w:val="0094790C"/>
    <w:rsid w:val="009546CF"/>
    <w:rsid w:val="009778A7"/>
    <w:rsid w:val="00997F9A"/>
    <w:rsid w:val="009D042A"/>
    <w:rsid w:val="009F4C38"/>
    <w:rsid w:val="009F7CD2"/>
    <w:rsid w:val="00A3393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46</cp:revision>
  <cp:lastPrinted>2019-05-14T01:02:00Z</cp:lastPrinted>
  <dcterms:created xsi:type="dcterms:W3CDTF">2015-09-19T04:40:00Z</dcterms:created>
  <dcterms:modified xsi:type="dcterms:W3CDTF">2020-01-16T01:07:00Z</dcterms:modified>
</cp:coreProperties>
</file>